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B93" w:rsidRDefault="00084B93" w:rsidP="00084B93">
      <w:pPr>
        <w:pStyle w:val="2"/>
        <w:widowControl w:val="0"/>
        <w:spacing w:after="0" w:line="240" w:lineRule="auto"/>
        <w:jc w:val="center"/>
        <w:rPr>
          <w:bCs/>
          <w:color w:val="FF0000"/>
          <w:sz w:val="28"/>
          <w:szCs w:val="28"/>
        </w:rPr>
      </w:pPr>
    </w:p>
    <w:p w:rsidR="007F1943" w:rsidRDefault="00084B93" w:rsidP="00084B93">
      <w:pPr>
        <w:pStyle w:val="2"/>
        <w:widowControl w:val="0"/>
        <w:spacing w:after="0" w:line="240" w:lineRule="auto"/>
        <w:ind w:firstLine="794"/>
        <w:jc w:val="center"/>
        <w:rPr>
          <w:bCs/>
          <w:sz w:val="22"/>
          <w:szCs w:val="22"/>
        </w:rPr>
      </w:pPr>
      <w:r>
        <w:rPr>
          <w:bCs/>
          <w:color w:val="FF0000"/>
          <w:sz w:val="22"/>
          <w:szCs w:val="22"/>
        </w:rPr>
        <w:t xml:space="preserve">                                                                   </w:t>
      </w:r>
    </w:p>
    <w:tbl>
      <w:tblPr>
        <w:tblStyle w:val="a6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9"/>
      </w:tblGrid>
      <w:tr w:rsidR="007F1943" w:rsidRPr="007F1943" w:rsidTr="007F1943">
        <w:trPr>
          <w:trHeight w:val="905"/>
        </w:trPr>
        <w:tc>
          <w:tcPr>
            <w:tcW w:w="3509" w:type="dxa"/>
          </w:tcPr>
          <w:p w:rsidR="007F1943" w:rsidRPr="007F1943" w:rsidRDefault="007F1943" w:rsidP="007F1943">
            <w:pPr>
              <w:pStyle w:val="2"/>
              <w:widowControl w:val="0"/>
              <w:spacing w:after="0" w:line="240" w:lineRule="auto"/>
              <w:rPr>
                <w:bCs/>
                <w:sz w:val="22"/>
                <w:szCs w:val="22"/>
              </w:rPr>
            </w:pPr>
            <w:r w:rsidRPr="007F1943">
              <w:rPr>
                <w:bCs/>
                <w:sz w:val="22"/>
                <w:szCs w:val="22"/>
              </w:rPr>
              <w:t>Приложение 4.19</w:t>
            </w:r>
            <w:r w:rsidRPr="007F1943">
              <w:rPr>
                <w:bCs/>
                <w:color w:val="FF0000"/>
                <w:sz w:val="22"/>
                <w:szCs w:val="22"/>
              </w:rPr>
              <w:t xml:space="preserve"> </w:t>
            </w:r>
            <w:r w:rsidRPr="007F1943">
              <w:rPr>
                <w:bCs/>
                <w:sz w:val="22"/>
                <w:szCs w:val="22"/>
              </w:rPr>
              <w:t xml:space="preserve"> к ППССЗ по                                                               специальности 49.02.01                                                            Физическая культура</w:t>
            </w:r>
          </w:p>
        </w:tc>
      </w:tr>
    </w:tbl>
    <w:p w:rsidR="00084B93" w:rsidRDefault="00084B93" w:rsidP="00084B93">
      <w:pPr>
        <w:pStyle w:val="2"/>
        <w:widowControl w:val="0"/>
        <w:spacing w:after="0" w:line="360" w:lineRule="auto"/>
        <w:ind w:firstLine="794"/>
        <w:jc w:val="center"/>
        <w:rPr>
          <w:bCs/>
          <w:sz w:val="28"/>
          <w:szCs w:val="28"/>
        </w:rPr>
      </w:pPr>
    </w:p>
    <w:p w:rsidR="00084B93" w:rsidRDefault="00084B93" w:rsidP="00084B93">
      <w:pPr>
        <w:pStyle w:val="2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084B93" w:rsidRDefault="00084B93" w:rsidP="00084B93">
      <w:pPr>
        <w:pStyle w:val="2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084B93" w:rsidRDefault="00084B93" w:rsidP="00084B93">
      <w:pPr>
        <w:pStyle w:val="2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084B93" w:rsidRDefault="00084B93" w:rsidP="00084B93">
      <w:pPr>
        <w:pStyle w:val="2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084B93" w:rsidRDefault="00084B93" w:rsidP="00084B93">
      <w:pPr>
        <w:pStyle w:val="2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084B93" w:rsidRDefault="00084B93" w:rsidP="00084B93">
      <w:pPr>
        <w:pStyle w:val="2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084B93" w:rsidRDefault="00084B93" w:rsidP="00084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РАБОЧАЯ  ПРОГРАММа    Учебной ДИСЦИПЛИНЫ</w:t>
      </w:r>
    </w:p>
    <w:p w:rsidR="00084B93" w:rsidRDefault="007F1943" w:rsidP="00084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ОСНОВЫ СПОРТИВНОЙ ТРЕНИРОВКИ</w:t>
      </w:r>
    </w:p>
    <w:p w:rsidR="00084B93" w:rsidRDefault="00084B93" w:rsidP="00084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ОП</w:t>
      </w:r>
      <w:r w:rsidR="007F1943">
        <w:rPr>
          <w:rFonts w:ascii="Times New Roman" w:hAnsi="Times New Roman" w:cs="Times New Roman"/>
          <w:b/>
          <w:bCs/>
          <w:cap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19</w:t>
      </w:r>
    </w:p>
    <w:p w:rsidR="00084B93" w:rsidRDefault="00084B93" w:rsidP="00084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084B93" w:rsidRDefault="00084B93" w:rsidP="00084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084B93" w:rsidRDefault="00084B93" w:rsidP="00084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084B93" w:rsidRDefault="00084B93" w:rsidP="00084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084B93" w:rsidRDefault="00084B93" w:rsidP="00084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084B93" w:rsidRDefault="00084B93" w:rsidP="00084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084B93" w:rsidRDefault="00084B93" w:rsidP="00084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084B93" w:rsidRDefault="00084B93" w:rsidP="00084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084B93" w:rsidRDefault="00084B93" w:rsidP="00084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084B93" w:rsidRDefault="00084B93" w:rsidP="00084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084B93" w:rsidRDefault="00084B93" w:rsidP="00084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084B93" w:rsidRDefault="00084B93" w:rsidP="00084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sz w:val="28"/>
          <w:szCs w:val="28"/>
        </w:rPr>
      </w:pPr>
    </w:p>
    <w:p w:rsidR="00084B93" w:rsidRDefault="00084B93" w:rsidP="00084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sz w:val="28"/>
          <w:szCs w:val="28"/>
        </w:rPr>
      </w:pPr>
    </w:p>
    <w:p w:rsidR="00084B93" w:rsidRDefault="00084B93" w:rsidP="00084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84B93" w:rsidRDefault="00084B93" w:rsidP="00084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B93" w:rsidRDefault="00084B93" w:rsidP="00084B9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84B93" w:rsidRDefault="00084B93" w:rsidP="00084B9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84B93" w:rsidRDefault="00084B93" w:rsidP="00084B9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84B93" w:rsidRDefault="00084B93" w:rsidP="00084B9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84B93" w:rsidRDefault="00084B93" w:rsidP="00084B9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84B93" w:rsidRDefault="00084B93" w:rsidP="00084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Рабочая программа разработана на основе Федерального государственного образовательного стандарта (далее – ФГОС) по специальностям  среднего профессионального образования (далее СПО) 49.02.01 Физическая культура (уровень подготовки углубленный)  укрупненной группы  направлений  подготовки и </w:t>
      </w:r>
      <w:r>
        <w:rPr>
          <w:rFonts w:ascii="Times New Roman" w:hAnsi="Times New Roman" w:cs="Times New Roman"/>
          <w:kern w:val="2"/>
          <w:sz w:val="28"/>
          <w:szCs w:val="28"/>
        </w:rPr>
        <w:t>специальностей 49.00.00 Физическая культура и спорт.</w:t>
      </w:r>
    </w:p>
    <w:p w:rsidR="00084B93" w:rsidRDefault="00084B93" w:rsidP="00084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</w:p>
    <w:p w:rsidR="00084B93" w:rsidRDefault="00084B93" w:rsidP="00084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образовательное учреждение среднего профессионального образования Республики Алтай «Горно-Алтайский педагогический колледж»</w:t>
      </w:r>
    </w:p>
    <w:p w:rsidR="00084B93" w:rsidRDefault="00084B93" w:rsidP="00084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4B93" w:rsidRDefault="00084B93" w:rsidP="00084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Разработчики:</w:t>
      </w:r>
    </w:p>
    <w:p w:rsidR="00084B93" w:rsidRDefault="00084B93" w:rsidP="00084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Мельникова Л.В. преподаватель физической культуры.</w:t>
      </w:r>
    </w:p>
    <w:p w:rsidR="00084B93" w:rsidRDefault="00084B93" w:rsidP="00084B93">
      <w:pPr>
        <w:widowControl w:val="0"/>
        <w:tabs>
          <w:tab w:val="left" w:pos="6420"/>
        </w:tabs>
        <w:suppressAutoHyphens/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</w:p>
    <w:p w:rsidR="00084B93" w:rsidRDefault="00084B93" w:rsidP="00084B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084B93" w:rsidRDefault="00084B93" w:rsidP="00084B93">
      <w:pPr>
        <w:widowControl w:val="0"/>
        <w:tabs>
          <w:tab w:val="left" w:pos="0"/>
        </w:tabs>
        <w:suppressAutoHyphens/>
        <w:ind w:firstLine="1440"/>
        <w:rPr>
          <w:i/>
          <w:iCs/>
          <w:caps/>
          <w:sz w:val="28"/>
          <w:szCs w:val="28"/>
        </w:rPr>
      </w:pPr>
    </w:p>
    <w:p w:rsidR="00084B93" w:rsidRDefault="00084B93" w:rsidP="00084B93">
      <w:pPr>
        <w:widowControl w:val="0"/>
        <w:tabs>
          <w:tab w:val="left" w:pos="0"/>
        </w:tabs>
        <w:suppressAutoHyphens/>
        <w:rPr>
          <w:i/>
          <w:iCs/>
          <w:caps/>
          <w:sz w:val="28"/>
          <w:szCs w:val="28"/>
        </w:rPr>
      </w:pPr>
    </w:p>
    <w:p w:rsidR="00084B93" w:rsidRDefault="00084B93" w:rsidP="00084B9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84B93" w:rsidRDefault="00084B93" w:rsidP="00084B9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84B93" w:rsidRDefault="00084B93" w:rsidP="00084B9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84B93" w:rsidRDefault="00084B93" w:rsidP="00084B9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84B93" w:rsidRDefault="00084B93" w:rsidP="00084B9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84B93" w:rsidRDefault="00084B93" w:rsidP="00084B9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84B93" w:rsidRDefault="00084B93" w:rsidP="00084B9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84B93" w:rsidRDefault="00084B93" w:rsidP="00084B9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84B93" w:rsidRDefault="00084B93" w:rsidP="00084B9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84B93" w:rsidRDefault="00084B93" w:rsidP="00084B9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84B93" w:rsidRDefault="00084B93" w:rsidP="00084B9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84B93" w:rsidRDefault="00084B93" w:rsidP="00084B9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84B93" w:rsidRDefault="00084B93" w:rsidP="00084B9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84B93" w:rsidRDefault="00084B93" w:rsidP="00084B9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84B93" w:rsidRDefault="00084B93" w:rsidP="00084B9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84B93" w:rsidRDefault="00084B93" w:rsidP="00084B9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84B93" w:rsidRDefault="00084B93" w:rsidP="00084B9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084B93" w:rsidRDefault="00084B93" w:rsidP="00084B9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94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СОДЕРЖАНИЕ</w:t>
      </w:r>
    </w:p>
    <w:p w:rsidR="00084B93" w:rsidRDefault="00084B93" w:rsidP="00084B93">
      <w:pPr>
        <w:rPr>
          <w:lang w:eastAsia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781"/>
        <w:gridCol w:w="7797"/>
        <w:gridCol w:w="993"/>
      </w:tblGrid>
      <w:tr w:rsidR="00CA05A8" w:rsidTr="00F3789E">
        <w:tc>
          <w:tcPr>
            <w:tcW w:w="781" w:type="dxa"/>
          </w:tcPr>
          <w:p w:rsidR="00CA05A8" w:rsidRPr="00CA05A8" w:rsidRDefault="00CA05A8" w:rsidP="00CA05A8">
            <w:pPr>
              <w:pStyle w:val="a5"/>
              <w:spacing w:after="0" w:line="360" w:lineRule="auto"/>
              <w:ind w:left="502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97" w:type="dxa"/>
          </w:tcPr>
          <w:p w:rsidR="00CA05A8" w:rsidRPr="007F1943" w:rsidRDefault="00CA05A8" w:rsidP="007F1943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CA05A8" w:rsidRDefault="00CA05A8" w:rsidP="00CA05A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Стр.</w:t>
            </w:r>
          </w:p>
        </w:tc>
      </w:tr>
      <w:tr w:rsidR="00084B93" w:rsidTr="00F3789E">
        <w:tc>
          <w:tcPr>
            <w:tcW w:w="781" w:type="dxa"/>
            <w:hideMark/>
          </w:tcPr>
          <w:p w:rsidR="00084B93" w:rsidRPr="00CA05A8" w:rsidRDefault="00084B93" w:rsidP="00CA05A8">
            <w:pPr>
              <w:pStyle w:val="a5"/>
              <w:numPr>
                <w:ilvl w:val="0"/>
                <w:numId w:val="7"/>
              </w:numPr>
              <w:spacing w:after="0" w:line="36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97" w:type="dxa"/>
            <w:hideMark/>
          </w:tcPr>
          <w:p w:rsidR="00084B93" w:rsidRPr="007F1943" w:rsidRDefault="00084B93" w:rsidP="007F1943">
            <w:pPr>
              <w:spacing w:after="0" w:line="360" w:lineRule="auto"/>
              <w:jc w:val="both"/>
              <w:rPr>
                <w:bCs/>
                <w:lang w:eastAsia="ru-RU"/>
              </w:rPr>
            </w:pPr>
            <w:r w:rsidRPr="007F194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ПАСПОРТ РАБОЧЕЙ  ПРОГРАММЫ УЧЕБНОЙ ДИСЦИПЛИНЫ</w:t>
            </w:r>
          </w:p>
        </w:tc>
        <w:tc>
          <w:tcPr>
            <w:tcW w:w="993" w:type="dxa"/>
            <w:hideMark/>
          </w:tcPr>
          <w:p w:rsidR="007F1943" w:rsidRDefault="007F1943" w:rsidP="00CA05A8">
            <w:pPr>
              <w:spacing w:after="0" w:line="360" w:lineRule="auto"/>
              <w:ind w:firstLine="79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084B93" w:rsidRPr="007F1943" w:rsidRDefault="00084B93" w:rsidP="00CA05A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F194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084B93" w:rsidTr="00F3789E">
        <w:tc>
          <w:tcPr>
            <w:tcW w:w="781" w:type="dxa"/>
            <w:hideMark/>
          </w:tcPr>
          <w:p w:rsidR="00084B93" w:rsidRPr="00CA05A8" w:rsidRDefault="00084B93" w:rsidP="00CA05A8">
            <w:pPr>
              <w:pStyle w:val="a5"/>
              <w:numPr>
                <w:ilvl w:val="0"/>
                <w:numId w:val="7"/>
              </w:numPr>
              <w:spacing w:after="0" w:line="36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97" w:type="dxa"/>
            <w:hideMark/>
          </w:tcPr>
          <w:p w:rsidR="00084B93" w:rsidRPr="007F1943" w:rsidRDefault="00084B93" w:rsidP="007F1943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F194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СТРУКТУРА И СОДЕРЖАНИЕ </w:t>
            </w:r>
            <w:r w:rsidR="007F194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РАБОЧЕЙ ПРОГРАММЫ </w:t>
            </w:r>
            <w:r w:rsidRPr="007F194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УЧЕБНОЙ ДИСЦИПЛИНЫ</w:t>
            </w:r>
          </w:p>
        </w:tc>
        <w:tc>
          <w:tcPr>
            <w:tcW w:w="993" w:type="dxa"/>
            <w:hideMark/>
          </w:tcPr>
          <w:p w:rsidR="007F1943" w:rsidRDefault="007F1943" w:rsidP="00CA05A8">
            <w:pPr>
              <w:spacing w:after="0" w:line="360" w:lineRule="auto"/>
              <w:ind w:firstLine="79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084B93" w:rsidRPr="007F1943" w:rsidRDefault="00084B93" w:rsidP="00CA05A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F194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084B93" w:rsidTr="00F3789E">
        <w:tc>
          <w:tcPr>
            <w:tcW w:w="781" w:type="dxa"/>
            <w:hideMark/>
          </w:tcPr>
          <w:p w:rsidR="00084B93" w:rsidRPr="00CA05A8" w:rsidRDefault="00084B93" w:rsidP="00CA05A8">
            <w:pPr>
              <w:pStyle w:val="a5"/>
              <w:numPr>
                <w:ilvl w:val="0"/>
                <w:numId w:val="7"/>
              </w:numPr>
              <w:spacing w:after="0" w:line="36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97" w:type="dxa"/>
            <w:hideMark/>
          </w:tcPr>
          <w:p w:rsidR="00084B93" w:rsidRPr="007F1943" w:rsidRDefault="00084B93" w:rsidP="007F1943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F194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УСЛОВИЯ РЕАЛИЗАЦИИ </w:t>
            </w:r>
            <w:r w:rsidR="007F194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УЧЕБНОЙ </w:t>
            </w:r>
            <w:r w:rsidRPr="007F194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ПРОГРАММЫ УЧЕБНОЙ ДИРСЦИПЛИНЫ </w:t>
            </w:r>
          </w:p>
        </w:tc>
        <w:tc>
          <w:tcPr>
            <w:tcW w:w="993" w:type="dxa"/>
            <w:hideMark/>
          </w:tcPr>
          <w:p w:rsidR="007F1943" w:rsidRDefault="007F1943" w:rsidP="00CA05A8">
            <w:pPr>
              <w:spacing w:after="0" w:line="360" w:lineRule="auto"/>
              <w:ind w:firstLine="79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084B93" w:rsidRPr="007F1943" w:rsidRDefault="00084B93" w:rsidP="00CA05A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F194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084B93" w:rsidTr="00F3789E">
        <w:tc>
          <w:tcPr>
            <w:tcW w:w="781" w:type="dxa"/>
          </w:tcPr>
          <w:p w:rsidR="00084B93" w:rsidRPr="00CA05A8" w:rsidRDefault="00084B93" w:rsidP="00CA05A8">
            <w:pPr>
              <w:pStyle w:val="a5"/>
              <w:numPr>
                <w:ilvl w:val="0"/>
                <w:numId w:val="7"/>
              </w:numPr>
              <w:spacing w:after="0" w:line="360" w:lineRule="auto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97" w:type="dxa"/>
          </w:tcPr>
          <w:p w:rsidR="00084B93" w:rsidRPr="007F1943" w:rsidRDefault="00084B93" w:rsidP="00CA05A8">
            <w:pPr>
              <w:spacing w:after="0" w:line="360" w:lineRule="auto"/>
              <w:jc w:val="both"/>
              <w:rPr>
                <w:bCs/>
                <w:lang w:eastAsia="ru-RU"/>
              </w:rPr>
            </w:pPr>
            <w:r w:rsidRPr="007F194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КОНТРОЛЬ И ОЦЕНКА РЕЗУЛЬТАТОВ ОСВОЕНИЯ УЧЕБНОЙ ДИСЦИПЛИНЫ </w:t>
            </w:r>
          </w:p>
        </w:tc>
        <w:tc>
          <w:tcPr>
            <w:tcW w:w="993" w:type="dxa"/>
            <w:hideMark/>
          </w:tcPr>
          <w:p w:rsidR="007F1943" w:rsidRDefault="007F1943" w:rsidP="00CA05A8">
            <w:pPr>
              <w:spacing w:after="0" w:line="360" w:lineRule="auto"/>
              <w:ind w:firstLine="79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084B93" w:rsidRPr="007F1943" w:rsidRDefault="00084B93" w:rsidP="00CA05A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F1943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</w:tr>
    </w:tbl>
    <w:p w:rsidR="00084B93" w:rsidRDefault="00084B93" w:rsidP="00084B93">
      <w:pPr>
        <w:spacing w:after="0" w:line="360" w:lineRule="auto"/>
        <w:ind w:firstLine="794"/>
        <w:rPr>
          <w:lang w:eastAsia="ru-RU"/>
        </w:rPr>
      </w:pPr>
    </w:p>
    <w:p w:rsidR="00084B93" w:rsidRDefault="00084B93" w:rsidP="00084B93">
      <w:pPr>
        <w:spacing w:after="0" w:line="360" w:lineRule="auto"/>
        <w:ind w:firstLine="79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84B93" w:rsidRDefault="00084B93" w:rsidP="00084B9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084B93" w:rsidRDefault="00084B93" w:rsidP="00084B9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084B93" w:rsidRDefault="00084B93" w:rsidP="00084B9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084B93" w:rsidRDefault="00084B93" w:rsidP="00084B9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084B93" w:rsidRDefault="00084B93" w:rsidP="00084B9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084B93" w:rsidRDefault="00084B93" w:rsidP="00084B9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084B93" w:rsidRDefault="00084B93" w:rsidP="00084B9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084B93" w:rsidRDefault="00084B93" w:rsidP="00084B9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084B93" w:rsidRDefault="00084B93" w:rsidP="00084B9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084B93" w:rsidRDefault="00084B93" w:rsidP="00084B9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084B93" w:rsidRDefault="00084B93" w:rsidP="00084B9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084B93" w:rsidRDefault="00084B93" w:rsidP="00084B9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084B93" w:rsidRDefault="00084B93" w:rsidP="00084B9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084B93" w:rsidRDefault="00084B93" w:rsidP="00084B9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084B93" w:rsidRDefault="00084B93" w:rsidP="00084B93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ПАСПОРТ РАБОЧЕЙ  ПРОГРАММЫ</w:t>
      </w:r>
      <w:r w:rsidR="00CA05A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УЧЕБНОЙ ДИСЦИПЛИНЫ</w:t>
      </w:r>
    </w:p>
    <w:p w:rsidR="00084B93" w:rsidRDefault="00084B93" w:rsidP="00084B93">
      <w:pPr>
        <w:spacing w:after="0" w:line="240" w:lineRule="auto"/>
        <w:ind w:firstLine="79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84B93" w:rsidRDefault="00084B93" w:rsidP="00084B93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Место дисциплины в структуре основной образовательной программы</w:t>
      </w:r>
    </w:p>
    <w:p w:rsidR="00084B93" w:rsidRDefault="00084B93" w:rsidP="00084B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Основы спортивной тренировки»</w:t>
      </w:r>
    </w:p>
    <w:p w:rsidR="00084B93" w:rsidRDefault="00084B93" w:rsidP="00084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является частью  общепрофессионального цикла основной  образовательной  программы  в соответствии с ФГОС по специальности  </w:t>
      </w:r>
      <w:r>
        <w:rPr>
          <w:rFonts w:ascii="Times New Roman" w:hAnsi="Times New Roman" w:cs="Times New Roman"/>
          <w:sz w:val="28"/>
          <w:szCs w:val="28"/>
        </w:rPr>
        <w:t>49.02.01</w:t>
      </w:r>
      <w:r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084B93" w:rsidRDefault="00084B93" w:rsidP="00084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Основы спортивной тренировки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обеспечивает формирование  профессиональных и общих компетенций по всем видам деятельности ФГОС по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специальности  </w:t>
      </w:r>
      <w:r>
        <w:rPr>
          <w:rFonts w:ascii="Times New Roman" w:hAnsi="Times New Roman" w:cs="Times New Roman"/>
          <w:sz w:val="28"/>
          <w:szCs w:val="28"/>
        </w:rPr>
        <w:t>49.02.01</w:t>
      </w:r>
      <w:r>
        <w:rPr>
          <w:rFonts w:ascii="Times New Roman" w:hAnsi="Times New Roman" w:cs="Times New Roman"/>
          <w:kern w:val="2"/>
          <w:sz w:val="28"/>
          <w:szCs w:val="28"/>
        </w:rPr>
        <w:t>. Особое значение дисциплина</w:t>
      </w:r>
      <w:r w:rsidR="00925DAD">
        <w:rPr>
          <w:rFonts w:ascii="Times New Roman" w:hAnsi="Times New Roman" w:cs="Times New Roman"/>
          <w:kern w:val="2"/>
          <w:sz w:val="28"/>
          <w:szCs w:val="28"/>
        </w:rPr>
        <w:t xml:space="preserve"> имеет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при формировании и развитии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професс</w:t>
      </w:r>
      <w:r w:rsidR="00CA05A8">
        <w:rPr>
          <w:rFonts w:ascii="Times New Roman" w:hAnsi="Times New Roman" w:cs="Times New Roman"/>
          <w:color w:val="000000"/>
          <w:sz w:val="28"/>
          <w:szCs w:val="28"/>
        </w:rPr>
        <w:t xml:space="preserve">иональных и общих  компетенций </w:t>
      </w:r>
      <w:r>
        <w:rPr>
          <w:rFonts w:ascii="Times New Roman" w:hAnsi="Times New Roman" w:cs="Times New Roman"/>
          <w:sz w:val="28"/>
          <w:szCs w:val="28"/>
        </w:rPr>
        <w:t>ПК 2.1,ПК 2.2.ПК 2.3.ПК 2.4,ПК 2.5,ПК 2. 6,</w:t>
      </w: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1,</w:t>
      </w:r>
    </w:p>
    <w:p w:rsidR="00084B93" w:rsidRDefault="00084B93" w:rsidP="00084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2,ОК</w:t>
      </w:r>
      <w:r w:rsidR="00A9609A">
        <w:rPr>
          <w:rFonts w:ascii="Times New Roman" w:hAnsi="Times New Roman" w:cs="Times New Roman"/>
          <w:sz w:val="28"/>
          <w:szCs w:val="28"/>
        </w:rPr>
        <w:t xml:space="preserve"> 3,ОК 4,ОК 5,ОК 6,ОК 7,ОК 8,ОК 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ОК,  10,ОК 11,ОК 12,</w:t>
      </w:r>
    </w:p>
    <w:p w:rsidR="00084B93" w:rsidRDefault="00084B93" w:rsidP="00084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B93" w:rsidRDefault="00084B93" w:rsidP="00084B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1.2 Цель и планируемые результаты  дисциплины:</w:t>
      </w:r>
    </w:p>
    <w:p w:rsidR="00084B93" w:rsidRDefault="00084B93" w:rsidP="00084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программы учебной дисциплины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осваиваются умения и навыки</w:t>
      </w:r>
    </w:p>
    <w:p w:rsidR="00084B93" w:rsidRDefault="00084B93" w:rsidP="00084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84"/>
        <w:gridCol w:w="4820"/>
        <w:gridCol w:w="3367"/>
      </w:tblGrid>
      <w:tr w:rsidR="00084B93" w:rsidTr="00084B93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ПК, </w:t>
            </w:r>
            <w:proofErr w:type="gramStart"/>
            <w:r w:rsidRPr="00F3789E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084B93" w:rsidTr="00084B93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ПК 2.1,</w:t>
            </w:r>
          </w:p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</w:p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</w:p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ПК 2.4,</w:t>
            </w:r>
          </w:p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ПК 2.5,</w:t>
            </w:r>
          </w:p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ПК 2. 6,</w:t>
            </w:r>
          </w:p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 1,</w:t>
            </w:r>
          </w:p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 2,</w:t>
            </w:r>
          </w:p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 3,</w:t>
            </w:r>
          </w:p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 4,</w:t>
            </w:r>
          </w:p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 5,</w:t>
            </w:r>
          </w:p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 6,</w:t>
            </w:r>
          </w:p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 7,</w:t>
            </w:r>
          </w:p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 8,</w:t>
            </w:r>
          </w:p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 8,</w:t>
            </w:r>
          </w:p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 10,</w:t>
            </w:r>
          </w:p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 11,</w:t>
            </w:r>
          </w:p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 12,</w:t>
            </w:r>
          </w:p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 13,</w:t>
            </w:r>
          </w:p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B93" w:rsidRPr="00F3789E" w:rsidRDefault="00084B93" w:rsidP="00F3789E">
            <w:pPr>
              <w:pStyle w:val="a5"/>
              <w:widowControl w:val="0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и использовать методическую литературу и др. источники информации, необходимой для подготовки и проведения </w:t>
            </w:r>
            <w:proofErr w:type="gramStart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учебно- тренировочной</w:t>
            </w:r>
            <w:proofErr w:type="gramEnd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 работы и спортивных мероприятий</w:t>
            </w:r>
          </w:p>
          <w:p w:rsidR="00084B93" w:rsidRPr="00F3789E" w:rsidRDefault="00084B93" w:rsidP="00F3789E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методы и формы организации учебно-тренировочных занятий, строить их с учетом возрастно-половых, морфофункциональных и индивидуально-психологических особенностей занимающихся, уровня их физической подготовленности;</w:t>
            </w:r>
          </w:p>
          <w:p w:rsidR="00084B93" w:rsidRPr="00F3789E" w:rsidRDefault="00084B93" w:rsidP="00F3789E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педагогически целесообразные взаимоотношения с </w:t>
            </w:r>
            <w:proofErr w:type="gramStart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4B93" w:rsidRPr="00F3789E" w:rsidRDefault="00084B93" w:rsidP="00F3789E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мотивировать обучающихся, родителей (лиц, их заменяющих) к участию в физкультурно-оздоровительной и спортивно-оздоровительной деятельности;</w:t>
            </w:r>
          </w:p>
          <w:p w:rsidR="00084B93" w:rsidRPr="00F3789E" w:rsidRDefault="00084B93" w:rsidP="00F3789E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комплектовать состав кружка, секции,  </w:t>
            </w:r>
            <w:proofErr w:type="gramStart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срока обучения;</w:t>
            </w:r>
          </w:p>
          <w:p w:rsidR="00084B93" w:rsidRPr="00F3789E" w:rsidRDefault="00084B93" w:rsidP="00F3789E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подбирать, готовить к занятию и использовать спортивное оборудование и инвентарь;</w:t>
            </w:r>
          </w:p>
          <w:p w:rsidR="00084B93" w:rsidRPr="00F3789E" w:rsidRDefault="00084B93" w:rsidP="00F3789E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методы и приемы обучения двигательным действиям, методики развития физических качеств, </w:t>
            </w:r>
            <w:r w:rsidRPr="00F378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дозировать физическую нагрузку в соответствии с функциональными возможностями организма обучающихся при проведении учебно-тренировочных и спортивно-оздоровительных занятий;</w:t>
            </w:r>
          </w:p>
          <w:p w:rsidR="00084B93" w:rsidRPr="00F3789E" w:rsidRDefault="00084B93" w:rsidP="00F3789E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приемы страховки и </w:t>
            </w:r>
            <w:r w:rsidR="00F3789E" w:rsidRPr="00F3789E">
              <w:rPr>
                <w:rFonts w:ascii="Times New Roman" w:hAnsi="Times New Roman" w:cs="Times New Roman"/>
                <w:sz w:val="24"/>
                <w:szCs w:val="24"/>
              </w:rPr>
              <w:t>само страховки</w:t>
            </w:r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физических упражнений, соблюдать технику безопасности на занятиях;</w:t>
            </w:r>
          </w:p>
          <w:p w:rsidR="00084B93" w:rsidRPr="00F3789E" w:rsidRDefault="00084B93" w:rsidP="00F3789E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организовывать, проводить соревнования и осуществлять судейство;</w:t>
            </w:r>
          </w:p>
          <w:p w:rsidR="00084B93" w:rsidRPr="00F3789E" w:rsidRDefault="00084B93" w:rsidP="00F3789E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педагогический контроль, оценивать процесс и результаты деятельности </w:t>
            </w:r>
            <w:proofErr w:type="gramStart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 на занятии;</w:t>
            </w:r>
          </w:p>
          <w:p w:rsidR="00F3789E" w:rsidRDefault="00084B93" w:rsidP="00F3789E">
            <w:pPr>
              <w:pStyle w:val="21"/>
              <w:widowControl w:val="0"/>
              <w:numPr>
                <w:ilvl w:val="0"/>
                <w:numId w:val="8"/>
              </w:numPr>
              <w:ind w:left="0" w:firstLine="0"/>
              <w:jc w:val="both"/>
            </w:pPr>
            <w:r w:rsidRPr="00F3789E">
              <w:t>осуществлять самоанализ и самоконтроль при проведении спортивных мероприятий и занятий;</w:t>
            </w:r>
          </w:p>
          <w:p w:rsidR="00084B93" w:rsidRPr="00F3789E" w:rsidRDefault="00084B93" w:rsidP="00F3789E">
            <w:pPr>
              <w:pStyle w:val="21"/>
              <w:widowControl w:val="0"/>
              <w:numPr>
                <w:ilvl w:val="0"/>
                <w:numId w:val="8"/>
              </w:numPr>
              <w:ind w:left="0" w:firstLine="0"/>
              <w:jc w:val="both"/>
            </w:pPr>
            <w:r w:rsidRPr="00F3789E">
              <w:rPr>
                <w:lang w:eastAsia="ru-RU"/>
              </w:rPr>
              <w:t>корректировать и совершенствовать процесс организации физкультурно-оздоровительной и спортивно-оздоровительной деятельности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B93" w:rsidRPr="00F3789E" w:rsidRDefault="00084B93" w:rsidP="00F3789E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сущность, цель, задачи, функции, содержание, формы и методы проведения учебно - тренировочных занятий, требования к планированию и проведению спортивн</w:t>
            </w:r>
            <w:proofErr w:type="gramStart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 массовых мероприятий;</w:t>
            </w:r>
          </w:p>
          <w:p w:rsidR="00084B93" w:rsidRPr="00F3789E" w:rsidRDefault="00084B93" w:rsidP="00F3789E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sz w:val="24"/>
                <w:szCs w:val="24"/>
              </w:rPr>
              <w:t xml:space="preserve">приемы, способы страховки и </w:t>
            </w:r>
            <w:r w:rsidR="00F3789E" w:rsidRPr="00F3789E">
              <w:rPr>
                <w:rFonts w:ascii="Times New Roman" w:hAnsi="Times New Roman" w:cs="Times New Roman"/>
                <w:sz w:val="24"/>
                <w:szCs w:val="24"/>
              </w:rPr>
              <w:t>само страховки</w:t>
            </w:r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4B93" w:rsidRPr="00F3789E" w:rsidRDefault="00084B93" w:rsidP="00F3789E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формы и методы взаимодействия с родителями обучающихся или лицами, их заменяющими, как субъектами образовательного процесса;</w:t>
            </w:r>
          </w:p>
          <w:p w:rsidR="00084B93" w:rsidRPr="00F3789E" w:rsidRDefault="00084B93" w:rsidP="00F3789E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виды документации, требования к ее оформлению</w:t>
            </w:r>
          </w:p>
          <w:p w:rsidR="00084B93" w:rsidRPr="00F3789E" w:rsidRDefault="00084B93" w:rsidP="00F37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084B93" w:rsidRDefault="00084B93" w:rsidP="00084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084B93" w:rsidRDefault="00084B93" w:rsidP="00084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084B93" w:rsidRDefault="00084B93" w:rsidP="00084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084B93" w:rsidRDefault="00084B93" w:rsidP="00084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B93" w:rsidRDefault="00084B93" w:rsidP="00084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4B93" w:rsidRDefault="00084B93" w:rsidP="00084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СТРУКТУРА И  СОДЕРЖАНИЕ УЧЕБНОЙ ДИСЦИПЛИНЫ</w:t>
      </w:r>
    </w:p>
    <w:p w:rsidR="00084B93" w:rsidRDefault="00084B93" w:rsidP="00084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2.1. Объем учебной дисциплины и виды учебной работы</w:t>
      </w:r>
    </w:p>
    <w:tbl>
      <w:tblPr>
        <w:tblW w:w="9705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2"/>
        <w:gridCol w:w="4853"/>
      </w:tblGrid>
      <w:tr w:rsidR="00F06565" w:rsidTr="00931C7D">
        <w:trPr>
          <w:trHeight w:val="460"/>
        </w:trPr>
        <w:tc>
          <w:tcPr>
            <w:tcW w:w="48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06565" w:rsidRPr="00F3789E" w:rsidRDefault="00F06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4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6565" w:rsidRPr="00F3789E" w:rsidRDefault="00F06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bCs/>
                <w:sz w:val="24"/>
                <w:szCs w:val="24"/>
              </w:rPr>
              <w:t>Объем в часах</w:t>
            </w:r>
          </w:p>
        </w:tc>
      </w:tr>
      <w:tr w:rsidR="00F06565" w:rsidTr="00931C7D">
        <w:trPr>
          <w:trHeight w:val="460"/>
        </w:trPr>
        <w:tc>
          <w:tcPr>
            <w:tcW w:w="48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565" w:rsidRPr="00F3789E" w:rsidRDefault="00F065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565" w:rsidRPr="00F3789E" w:rsidRDefault="00F065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Квалификация учитель физической культуры</w:t>
            </w:r>
          </w:p>
        </w:tc>
      </w:tr>
      <w:tr w:rsidR="00084B93" w:rsidTr="00F3789E">
        <w:trPr>
          <w:trHeight w:val="285"/>
        </w:trPr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4B93" w:rsidRPr="00F3789E" w:rsidRDefault="00084B9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bCs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4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4B93" w:rsidRPr="00F3789E" w:rsidRDefault="001E2B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</w:tr>
      <w:tr w:rsidR="00F3789E" w:rsidTr="00A97374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3789E" w:rsidRPr="00F3789E" w:rsidRDefault="00F37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084B93" w:rsidTr="00F3789E"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4B93" w:rsidRPr="00F3789E" w:rsidRDefault="00AE15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84B93" w:rsidRPr="00F3789E">
              <w:rPr>
                <w:rFonts w:ascii="Times New Roman" w:hAnsi="Times New Roman" w:cs="Times New Roman"/>
                <w:sz w:val="24"/>
                <w:szCs w:val="24"/>
              </w:rPr>
              <w:t>еоретическое обучение</w:t>
            </w:r>
          </w:p>
        </w:tc>
        <w:tc>
          <w:tcPr>
            <w:tcW w:w="4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4B93" w:rsidRPr="00F3789E" w:rsidRDefault="001E2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084B93" w:rsidTr="00F3789E"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4B93" w:rsidRPr="00F3789E" w:rsidRDefault="00084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89E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4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4B93" w:rsidRPr="00F3789E" w:rsidRDefault="001E2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084B93" w:rsidTr="00F3789E"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4B93" w:rsidRPr="00F3789E" w:rsidRDefault="00AE15C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084B93" w:rsidRPr="00F378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амостоятельная работа </w:t>
            </w:r>
          </w:p>
        </w:tc>
        <w:tc>
          <w:tcPr>
            <w:tcW w:w="4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4B93" w:rsidRPr="00F3789E" w:rsidRDefault="001E2B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</w:tr>
      <w:tr w:rsidR="00F3789E" w:rsidTr="00F3789E"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89E" w:rsidRPr="00F3789E" w:rsidRDefault="00F378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789E" w:rsidRPr="00F3789E" w:rsidRDefault="00F378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84B93" w:rsidRDefault="00084B93" w:rsidP="00084B9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  <w:sectPr w:rsidR="00084B93">
          <w:pgSz w:w="11906" w:h="16838"/>
          <w:pgMar w:top="1134" w:right="850" w:bottom="1134" w:left="1701" w:header="708" w:footer="708" w:gutter="0"/>
          <w:cols w:space="720"/>
        </w:sectPr>
      </w:pPr>
    </w:p>
    <w:p w:rsidR="00084B93" w:rsidRDefault="00084B93" w:rsidP="0017409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rFonts w:eastAsia="Calibri"/>
          <w:b/>
          <w:bCs/>
          <w:cap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lastRenderedPageBreak/>
        <w:t xml:space="preserve">2.2. Тематический план и содержание </w:t>
      </w:r>
      <w:r w:rsidR="00174099">
        <w:rPr>
          <w:rFonts w:eastAsia="Calibri"/>
          <w:b/>
          <w:bCs/>
          <w:sz w:val="28"/>
          <w:szCs w:val="28"/>
        </w:rPr>
        <w:t xml:space="preserve">рабочей программы </w:t>
      </w:r>
      <w:r>
        <w:rPr>
          <w:rFonts w:eastAsia="Calibri"/>
          <w:b/>
          <w:bCs/>
          <w:sz w:val="28"/>
          <w:szCs w:val="28"/>
        </w:rPr>
        <w:t>учебной дисциплины</w:t>
      </w:r>
    </w:p>
    <w:tbl>
      <w:tblPr>
        <w:tblW w:w="143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11026"/>
        <w:gridCol w:w="1275"/>
      </w:tblGrid>
      <w:tr w:rsidR="00084B93" w:rsidTr="00174099">
        <w:trPr>
          <w:trHeight w:val="2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B93" w:rsidRPr="00424841" w:rsidRDefault="00084B93" w:rsidP="0042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B93" w:rsidRPr="00424841" w:rsidRDefault="00084B93" w:rsidP="0042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B93" w:rsidRPr="00424841" w:rsidRDefault="00084B93" w:rsidP="0042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084B93" w:rsidTr="00174099">
        <w:trPr>
          <w:trHeight w:val="2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B93" w:rsidRPr="00424841" w:rsidRDefault="00084B93" w:rsidP="0042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B93" w:rsidRPr="00424841" w:rsidRDefault="00084B93" w:rsidP="0042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B93" w:rsidRPr="00424841" w:rsidRDefault="00084B93" w:rsidP="0042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84B93" w:rsidTr="00174099">
        <w:trPr>
          <w:trHeight w:val="20"/>
        </w:trPr>
        <w:tc>
          <w:tcPr>
            <w:tcW w:w="1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B93" w:rsidRPr="00424841" w:rsidRDefault="00084B93" w:rsidP="0042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 </w:t>
            </w:r>
            <w:r w:rsidRPr="00424841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Теория и методика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93" w:rsidRPr="00424841" w:rsidRDefault="001E2B13" w:rsidP="0042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</w:t>
            </w:r>
          </w:p>
        </w:tc>
      </w:tr>
      <w:tr w:rsidR="00084B93" w:rsidRPr="009A4524" w:rsidTr="001E2B13">
        <w:trPr>
          <w:trHeight w:val="20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B93" w:rsidRPr="00424841" w:rsidRDefault="00084B93" w:rsidP="0042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 1.1. </w:t>
            </w:r>
            <w:r w:rsidRPr="00424841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>Общая характеристика спорта</w:t>
            </w: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B93" w:rsidRPr="00424841" w:rsidRDefault="00084B93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93" w:rsidRPr="001E2B13" w:rsidRDefault="001E2B13" w:rsidP="00424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F6EFF" w:rsidRPr="009A4524" w:rsidTr="001E2B13">
        <w:trPr>
          <w:trHeight w:val="359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EFF" w:rsidRPr="00424841" w:rsidRDefault="00FF6EFF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FF" w:rsidRPr="00424841" w:rsidRDefault="00FF6EFF" w:rsidP="00FF6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sz w:val="24"/>
                <w:szCs w:val="24"/>
              </w:rPr>
              <w:t xml:space="preserve">1.Основные понятия, относящиеся к спорту. 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EFF" w:rsidRPr="001E2B13" w:rsidRDefault="00FF6EFF" w:rsidP="00424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FF" w:rsidRPr="009A4524" w:rsidTr="001E2B13">
        <w:trPr>
          <w:trHeight w:val="279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EFF" w:rsidRPr="00424841" w:rsidRDefault="00FF6EFF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FF" w:rsidRPr="00424841" w:rsidRDefault="00FF6EFF" w:rsidP="00FF6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sz w:val="24"/>
                <w:szCs w:val="24"/>
              </w:rPr>
              <w:t>2.Социальные функции спорта. Основные направления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4841">
              <w:rPr>
                <w:rFonts w:ascii="Times New Roman" w:hAnsi="Times New Roman" w:cs="Times New Roman"/>
                <w:sz w:val="24"/>
                <w:szCs w:val="24"/>
              </w:rPr>
              <w:t>в развитии спортивного движения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EFF" w:rsidRPr="001E2B13" w:rsidRDefault="00FF6EFF" w:rsidP="00424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FF" w:rsidRPr="009A4524" w:rsidTr="001E2B13">
        <w:trPr>
          <w:trHeight w:val="270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EFF" w:rsidRPr="00424841" w:rsidRDefault="00FF6EFF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FF" w:rsidRPr="00424841" w:rsidRDefault="00FF6EFF" w:rsidP="00FF6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24841">
              <w:rPr>
                <w:rFonts w:ascii="Times New Roman" w:hAnsi="Times New Roman" w:cs="Times New Roman"/>
                <w:sz w:val="24"/>
                <w:szCs w:val="24"/>
              </w:rPr>
              <w:t>Характеристика системы тренировочно-соревновательной подготовки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EFF" w:rsidRPr="001E2B13" w:rsidRDefault="00FF6EFF" w:rsidP="00424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B93" w:rsidRPr="009A4524" w:rsidTr="001E2B13">
        <w:trPr>
          <w:trHeight w:val="260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B93" w:rsidRPr="00424841" w:rsidRDefault="00084B93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B93" w:rsidRPr="00424841" w:rsidRDefault="00084B93" w:rsidP="004248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93" w:rsidRPr="001E2B13" w:rsidRDefault="001E2B13" w:rsidP="00424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4B93" w:rsidRPr="009A4524" w:rsidTr="001E2B13">
        <w:trPr>
          <w:trHeight w:val="264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B93" w:rsidRPr="00424841" w:rsidRDefault="00084B93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B93" w:rsidRPr="00424841" w:rsidRDefault="00084B93" w:rsidP="0042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4841">
              <w:rPr>
                <w:rFonts w:ascii="Times New Roman" w:hAnsi="Times New Roman" w:cs="Times New Roman"/>
                <w:sz w:val="24"/>
                <w:szCs w:val="24"/>
              </w:rPr>
              <w:t>Спортивные достижения и тенденции их развития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B93" w:rsidRPr="001E2B13" w:rsidRDefault="00084B93" w:rsidP="00424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B93" w:rsidRPr="009A4524" w:rsidTr="001E2B13">
        <w:trPr>
          <w:trHeight w:val="523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B93" w:rsidRPr="00424841" w:rsidRDefault="00084B93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B93" w:rsidRPr="00424841" w:rsidRDefault="00084B93" w:rsidP="00424841">
            <w:pPr>
              <w:pStyle w:val="1"/>
              <w:ind w:firstLine="0"/>
              <w:rPr>
                <w:rFonts w:eastAsia="Calibri"/>
                <w:b/>
                <w:bCs/>
              </w:rPr>
            </w:pPr>
            <w:r w:rsidRPr="00424841">
              <w:rPr>
                <w:rFonts w:eastAsia="Calibri"/>
                <w:b/>
                <w:bCs/>
              </w:rPr>
              <w:t xml:space="preserve">Самостоятельная работа </w:t>
            </w:r>
            <w:proofErr w:type="gramStart"/>
            <w:r w:rsidRPr="00424841">
              <w:rPr>
                <w:rFonts w:eastAsia="Calibri"/>
                <w:b/>
                <w:bCs/>
              </w:rPr>
              <w:t>обучающихся</w:t>
            </w:r>
            <w:proofErr w:type="gramEnd"/>
            <w:r w:rsidRPr="00424841">
              <w:rPr>
                <w:rFonts w:eastAsia="Calibri"/>
                <w:b/>
                <w:bCs/>
              </w:rPr>
              <w:t xml:space="preserve">    </w:t>
            </w:r>
          </w:p>
          <w:p w:rsidR="00084B93" w:rsidRPr="00424841" w:rsidRDefault="00084B93" w:rsidP="00424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sz w:val="24"/>
                <w:szCs w:val="24"/>
              </w:rPr>
              <w:t>Классификация видов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93" w:rsidRPr="001E2B13" w:rsidRDefault="001E2B13" w:rsidP="00424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E2B13" w:rsidRPr="009A4524" w:rsidTr="005E1333">
        <w:trPr>
          <w:trHeight w:val="90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13" w:rsidRPr="00424841" w:rsidRDefault="001E2B13" w:rsidP="004248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:rsidR="001E2B13" w:rsidRPr="00424841" w:rsidRDefault="001E2B13" w:rsidP="004248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  <w:t>Основы спортивной тренировки</w:t>
            </w:r>
          </w:p>
          <w:p w:rsidR="001E2B13" w:rsidRPr="00424841" w:rsidRDefault="001E2B13" w:rsidP="0042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B13" w:rsidRPr="00424841" w:rsidRDefault="001E2B13" w:rsidP="0042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                                                               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B13" w:rsidRPr="001E2B13" w:rsidRDefault="001E2B13" w:rsidP="00424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E2B13" w:rsidRPr="009A4524" w:rsidTr="005E1333">
        <w:trPr>
          <w:trHeight w:val="266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B13" w:rsidRPr="00424841" w:rsidRDefault="001E2B13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13" w:rsidRPr="00424841" w:rsidRDefault="001E2B13" w:rsidP="00424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4841">
              <w:rPr>
                <w:rFonts w:ascii="Times New Roman" w:hAnsi="Times New Roman" w:cs="Times New Roman"/>
                <w:sz w:val="24"/>
                <w:szCs w:val="24"/>
              </w:rPr>
              <w:t>Цели и задачи спортивной тренировки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B13" w:rsidRPr="001E2B13" w:rsidRDefault="001E2B13" w:rsidP="00424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B13" w:rsidRPr="009A4524" w:rsidTr="005E1333">
        <w:trPr>
          <w:trHeight w:val="269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B13" w:rsidRPr="00424841" w:rsidRDefault="001E2B13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13" w:rsidRPr="00424841" w:rsidRDefault="001E2B13" w:rsidP="00FF6E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2.Средства</w:t>
            </w:r>
            <w:r w:rsidRPr="00424841">
              <w:rPr>
                <w:rFonts w:ascii="Times New Roman" w:hAnsi="Times New Roman" w:cs="Times New Roman"/>
                <w:sz w:val="24"/>
                <w:szCs w:val="24"/>
              </w:rPr>
              <w:t xml:space="preserve">  и  методы  спортивной тренировки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B13" w:rsidRPr="001E2B13" w:rsidRDefault="001E2B13" w:rsidP="00424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B13" w:rsidRPr="009A4524" w:rsidTr="005E1333">
        <w:trPr>
          <w:trHeight w:val="397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B13" w:rsidRPr="00424841" w:rsidRDefault="001E2B13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13" w:rsidRPr="00424841" w:rsidRDefault="001E2B13" w:rsidP="00FF6E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24841">
              <w:rPr>
                <w:rFonts w:ascii="Times New Roman" w:hAnsi="Times New Roman" w:cs="Times New Roman"/>
                <w:sz w:val="24"/>
                <w:szCs w:val="24"/>
              </w:rPr>
              <w:t>Основные стороны спортивной тренировк</w:t>
            </w:r>
            <w:proofErr w:type="gramStart"/>
            <w:r w:rsidRPr="00424841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424841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физическая, техническая, тактическая, психическая, теоретическая)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13" w:rsidRPr="001E2B13" w:rsidRDefault="001E2B13" w:rsidP="00424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FF" w:rsidRPr="009A4524" w:rsidTr="001E2B13">
        <w:trPr>
          <w:trHeight w:val="268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EFF" w:rsidRPr="00424841" w:rsidRDefault="00FF6EFF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EFF" w:rsidRPr="00424841" w:rsidRDefault="00FF6EFF" w:rsidP="00424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EFF" w:rsidRPr="001E2B13" w:rsidRDefault="001E2B13" w:rsidP="00424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F6EFF" w:rsidRPr="009A4524" w:rsidTr="0018594F">
        <w:trPr>
          <w:trHeight w:val="271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EFF" w:rsidRPr="00424841" w:rsidRDefault="00FF6EFF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FF" w:rsidRPr="00424841" w:rsidRDefault="00FF6EFF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4841">
              <w:rPr>
                <w:rFonts w:ascii="Times New Roman" w:hAnsi="Times New Roman" w:cs="Times New Roman"/>
                <w:sz w:val="24"/>
                <w:szCs w:val="24"/>
              </w:rPr>
              <w:t>Тренировочные и соревновательные нагрузки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FF" w:rsidRPr="001E2B13" w:rsidRDefault="00FF6EFF" w:rsidP="00424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B93" w:rsidRPr="009A4524" w:rsidTr="001E2B13">
        <w:trPr>
          <w:trHeight w:val="529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B93" w:rsidRPr="00424841" w:rsidRDefault="00084B93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B93" w:rsidRPr="00424841" w:rsidRDefault="00084B93" w:rsidP="0042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084B93" w:rsidRPr="00424841" w:rsidRDefault="00084B93" w:rsidP="00424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4841">
              <w:rPr>
                <w:rFonts w:ascii="Times New Roman" w:hAnsi="Times New Roman" w:cs="Times New Roman"/>
                <w:sz w:val="24"/>
                <w:szCs w:val="24"/>
              </w:rPr>
              <w:t>Принципы спортивной тренировки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93" w:rsidRPr="001E2B13" w:rsidRDefault="001E2B13" w:rsidP="00424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4B93" w:rsidRPr="009A4524" w:rsidTr="001E2B13">
        <w:trPr>
          <w:trHeight w:val="270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93" w:rsidRPr="00424841" w:rsidRDefault="00084B93" w:rsidP="00424841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1.3. </w:t>
            </w:r>
          </w:p>
          <w:p w:rsidR="00084B93" w:rsidRPr="00424841" w:rsidRDefault="00084B93" w:rsidP="00424841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  <w:t>Основы построения процесса спортивной подготовки</w:t>
            </w:r>
          </w:p>
          <w:p w:rsidR="00084B93" w:rsidRPr="00424841" w:rsidRDefault="00084B93" w:rsidP="0042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B93" w:rsidRPr="00424841" w:rsidRDefault="00084B93" w:rsidP="0042484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93" w:rsidRPr="001E2B13" w:rsidRDefault="001E2B13" w:rsidP="00424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F6EFF" w:rsidRPr="009A4524" w:rsidTr="001E2B13">
        <w:trPr>
          <w:trHeight w:val="259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EFF" w:rsidRPr="00424841" w:rsidRDefault="00FF6EFF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FF" w:rsidRPr="00424841" w:rsidRDefault="00FF6EFF" w:rsidP="00424841">
            <w:pPr>
              <w:shd w:val="clear" w:color="auto" w:fill="FFFFFF"/>
              <w:tabs>
                <w:tab w:val="left" w:pos="103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4841"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как многолетний процесс и ее структура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EFF" w:rsidRPr="001E2B13" w:rsidRDefault="00FF6EFF" w:rsidP="00424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FF" w:rsidRPr="009A4524" w:rsidTr="001E2B13">
        <w:trPr>
          <w:trHeight w:val="264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EFF" w:rsidRPr="00424841" w:rsidRDefault="00FF6EFF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FF" w:rsidRPr="00424841" w:rsidRDefault="00FF6EFF" w:rsidP="0042484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4841">
              <w:rPr>
                <w:rFonts w:ascii="Times New Roman" w:hAnsi="Times New Roman" w:cs="Times New Roman"/>
                <w:sz w:val="24"/>
                <w:szCs w:val="24"/>
              </w:rPr>
              <w:t>Построение тренировки в малых, средних и больших  циклах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EFF" w:rsidRPr="001E2B13" w:rsidRDefault="00FF6EFF" w:rsidP="00424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FF" w:rsidRPr="009A4524" w:rsidTr="001E2B13">
        <w:trPr>
          <w:trHeight w:val="253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EFF" w:rsidRPr="00424841" w:rsidRDefault="00FF6EFF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FF" w:rsidRPr="00424841" w:rsidRDefault="00FF6EFF" w:rsidP="0042484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24841">
              <w:rPr>
                <w:rFonts w:ascii="Times New Roman" w:hAnsi="Times New Roman" w:cs="Times New Roman"/>
                <w:sz w:val="24"/>
                <w:szCs w:val="24"/>
              </w:rPr>
              <w:t>Технологии планирования в спорте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EFF" w:rsidRPr="001E2B13" w:rsidRDefault="00FF6EFF" w:rsidP="00424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A9" w:rsidRPr="009A4524" w:rsidTr="001E2B13">
        <w:trPr>
          <w:trHeight w:val="258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A9" w:rsidRPr="00424841" w:rsidRDefault="00AC3EA9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A9" w:rsidRPr="00AC3EA9" w:rsidRDefault="00AC3EA9" w:rsidP="00424841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EA9" w:rsidRPr="001E2B13" w:rsidRDefault="001E2B13" w:rsidP="00424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3EA9" w:rsidRPr="009A4524" w:rsidTr="0079282D">
        <w:trPr>
          <w:trHeight w:val="261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A9" w:rsidRPr="00424841" w:rsidRDefault="00AC3EA9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A9" w:rsidRPr="00424841" w:rsidRDefault="00FC23BC" w:rsidP="00FC23BC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AC3EA9" w:rsidRPr="004248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микроцикла тренировочных занятий по виду порта                                                                                                            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A9" w:rsidRPr="001E2B13" w:rsidRDefault="00AC3EA9" w:rsidP="00424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B93" w:rsidRPr="009A4524" w:rsidTr="001E2B13">
        <w:trPr>
          <w:trHeight w:val="310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B93" w:rsidRPr="00424841" w:rsidRDefault="00084B93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B93" w:rsidRPr="00424841" w:rsidRDefault="00084B93" w:rsidP="0042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084B93" w:rsidRPr="00424841" w:rsidRDefault="001E2B13" w:rsidP="004248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84B93" w:rsidRPr="00424841">
              <w:rPr>
                <w:rFonts w:ascii="Times New Roman" w:hAnsi="Times New Roman" w:cs="Times New Roman"/>
                <w:sz w:val="24"/>
                <w:szCs w:val="24"/>
              </w:rPr>
              <w:t>ланирование в спорте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93" w:rsidRPr="001E2B13" w:rsidRDefault="001E2B13" w:rsidP="00424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84B93" w:rsidRPr="009A4524" w:rsidTr="001E2B13">
        <w:trPr>
          <w:trHeight w:val="286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B93" w:rsidRPr="00424841" w:rsidRDefault="00084B93" w:rsidP="006F3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 1.4.</w:t>
            </w:r>
          </w:p>
          <w:p w:rsidR="00084B93" w:rsidRPr="00424841" w:rsidRDefault="00084B93" w:rsidP="006F365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Комплексный </w:t>
            </w:r>
            <w:r w:rsidRPr="00424841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lastRenderedPageBreak/>
              <w:t>контроль и учет  в подготовке</w:t>
            </w:r>
            <w:r w:rsidRPr="004248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4841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спортсмена</w:t>
            </w: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F" w:rsidRPr="00424841" w:rsidRDefault="00084B93" w:rsidP="00F659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93" w:rsidRPr="001E2B13" w:rsidRDefault="001E2B13" w:rsidP="00424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6599F" w:rsidRPr="009A4524" w:rsidTr="001E2B13">
        <w:trPr>
          <w:trHeight w:val="340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F" w:rsidRPr="00424841" w:rsidRDefault="00F6599F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F" w:rsidRPr="00424841" w:rsidRDefault="00F6599F" w:rsidP="00F65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sz w:val="24"/>
                <w:szCs w:val="24"/>
              </w:rPr>
              <w:t>1.Контроль за соревновательными и тренировочными воздействиями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9F" w:rsidRPr="009A4524" w:rsidRDefault="00F6599F" w:rsidP="00424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6599F" w:rsidRPr="009A4524" w:rsidTr="001E2B13">
        <w:trPr>
          <w:trHeight w:val="340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F" w:rsidRPr="00424841" w:rsidRDefault="00F6599F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F" w:rsidRPr="00424841" w:rsidRDefault="00F6599F" w:rsidP="00F65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gramStart"/>
            <w:r w:rsidRPr="00424841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424841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подготовленности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4841">
              <w:rPr>
                <w:rFonts w:ascii="Times New Roman" w:hAnsi="Times New Roman" w:cs="Times New Roman"/>
                <w:sz w:val="24"/>
                <w:szCs w:val="24"/>
              </w:rPr>
              <w:t>спортсмена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9F" w:rsidRPr="009A4524" w:rsidRDefault="00F6599F" w:rsidP="00424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6599F" w:rsidRPr="009A4524" w:rsidTr="001E2B13">
        <w:trPr>
          <w:trHeight w:val="340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F" w:rsidRPr="00424841" w:rsidRDefault="00F6599F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F" w:rsidRPr="00424841" w:rsidRDefault="00F6599F" w:rsidP="00F659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424841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424841">
              <w:rPr>
                <w:rFonts w:ascii="Times New Roman" w:hAnsi="Times New Roman" w:cs="Times New Roman"/>
                <w:sz w:val="24"/>
                <w:szCs w:val="24"/>
              </w:rPr>
              <w:t xml:space="preserve"> факторами внешней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9F" w:rsidRPr="009A4524" w:rsidRDefault="00F6599F" w:rsidP="00424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E2B13" w:rsidRPr="009A4524" w:rsidTr="0051149F">
        <w:trPr>
          <w:trHeight w:val="227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B13" w:rsidRPr="00424841" w:rsidRDefault="001E2B13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B13" w:rsidRPr="002B34F1" w:rsidRDefault="001E2B13" w:rsidP="004248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B13" w:rsidRPr="009A4524" w:rsidRDefault="001E2B13" w:rsidP="00424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E2B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E2B13" w:rsidRPr="009A4524" w:rsidTr="0051149F">
        <w:trPr>
          <w:trHeight w:val="227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B13" w:rsidRPr="00424841" w:rsidRDefault="001E2B13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13" w:rsidRPr="00424841" w:rsidRDefault="001E2B13" w:rsidP="004248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4841">
              <w:rPr>
                <w:rFonts w:ascii="Times New Roman" w:hAnsi="Times New Roman" w:cs="Times New Roman"/>
                <w:sz w:val="24"/>
                <w:szCs w:val="24"/>
              </w:rPr>
              <w:t>Разработка  макета дневника спортсмена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13" w:rsidRPr="009A4524" w:rsidRDefault="001E2B13" w:rsidP="00424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84B93" w:rsidRPr="009A4524" w:rsidTr="001E2B13">
        <w:trPr>
          <w:trHeight w:val="227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B93" w:rsidRPr="00424841" w:rsidRDefault="00084B93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93" w:rsidRPr="00424841" w:rsidRDefault="00084B93" w:rsidP="0042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084B93" w:rsidRPr="00424841" w:rsidRDefault="00084B93" w:rsidP="002B34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sz w:val="24"/>
                <w:szCs w:val="24"/>
              </w:rPr>
              <w:t>Учет в процессе спортивной тренировки</w:t>
            </w:r>
            <w:r w:rsidR="002B34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93" w:rsidRPr="001E2B13" w:rsidRDefault="001E2B13" w:rsidP="00424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4B93" w:rsidRPr="009A4524" w:rsidTr="001E2B13">
        <w:trPr>
          <w:trHeight w:val="283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93" w:rsidRPr="00424841" w:rsidRDefault="00084B93" w:rsidP="0042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 1.5</w:t>
            </w:r>
            <w:r w:rsidRPr="00424841"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Спортивный отбор в процессе многолетней подготовки</w:t>
            </w:r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084B93" w:rsidRPr="00424841" w:rsidRDefault="00084B93" w:rsidP="0042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B93" w:rsidRPr="00424841" w:rsidRDefault="00084B93" w:rsidP="004248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93" w:rsidRPr="001E2B13" w:rsidRDefault="001E2B13" w:rsidP="00424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E28F7" w:rsidRPr="009A4524" w:rsidTr="001E2B13">
        <w:trPr>
          <w:trHeight w:val="283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F7" w:rsidRPr="00424841" w:rsidRDefault="000E28F7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F7" w:rsidRPr="00424841" w:rsidRDefault="000E28F7" w:rsidP="000E28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Cs/>
                <w:sz w:val="24"/>
                <w:szCs w:val="24"/>
              </w:rPr>
              <w:t>1. Этапы отбора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8F7" w:rsidRPr="001E2B13" w:rsidRDefault="000E28F7" w:rsidP="00424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F7" w:rsidRPr="009A4524" w:rsidTr="001E2B13">
        <w:trPr>
          <w:trHeight w:val="283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F7" w:rsidRPr="00424841" w:rsidRDefault="000E28F7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F7" w:rsidRPr="00424841" w:rsidRDefault="000E28F7" w:rsidP="000E28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Cs/>
                <w:sz w:val="24"/>
                <w:szCs w:val="24"/>
              </w:rPr>
              <w:t>2.Комплексное обследование  спортсменов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8F7" w:rsidRPr="001E2B13" w:rsidRDefault="000E28F7" w:rsidP="00424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9D2" w:rsidRPr="009A4524" w:rsidTr="001E2B13">
        <w:trPr>
          <w:trHeight w:val="227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9D2" w:rsidRPr="00424841" w:rsidRDefault="001B09D2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9D2" w:rsidRPr="00424841" w:rsidRDefault="001B09D2" w:rsidP="004248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9D2" w:rsidRPr="001E2B13" w:rsidRDefault="001E2B13" w:rsidP="00424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B09D2" w:rsidRPr="009A4524" w:rsidTr="00764A1D">
        <w:trPr>
          <w:trHeight w:val="227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D2" w:rsidRPr="00424841" w:rsidRDefault="001B09D2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D2" w:rsidRPr="00424841" w:rsidRDefault="001B09D2" w:rsidP="004248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28F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424841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двигательных тестов для определения уровня развития физических качеств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D2" w:rsidRPr="001E2B13" w:rsidRDefault="001B09D2" w:rsidP="00424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B93" w:rsidRPr="009A4524" w:rsidTr="001E2B13">
        <w:trPr>
          <w:trHeight w:val="227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B93" w:rsidRPr="00424841" w:rsidRDefault="00084B93" w:rsidP="004248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B93" w:rsidRPr="00424841" w:rsidRDefault="00084B93" w:rsidP="0042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4248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084B93" w:rsidRPr="00424841" w:rsidRDefault="00084B93" w:rsidP="004248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4841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состояния здоровья и физической подготовленности начинающих спортсменов</w:t>
            </w:r>
            <w:r w:rsidR="000E28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424841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восстановления в спорте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93" w:rsidRPr="001E2B13" w:rsidRDefault="001E2B13" w:rsidP="00424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5925" w:rsidRPr="009A4524" w:rsidTr="009F02EB">
        <w:trPr>
          <w:trHeight w:val="227"/>
        </w:trPr>
        <w:tc>
          <w:tcPr>
            <w:tcW w:w="1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925" w:rsidRDefault="00435925" w:rsidP="0042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  <w:r w:rsidR="001E2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69 час</w:t>
            </w:r>
            <w:proofErr w:type="gramStart"/>
            <w:r w:rsidR="001E2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="001E2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E2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="001E2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ам.23</w:t>
            </w:r>
          </w:p>
          <w:p w:rsidR="001E2B13" w:rsidRPr="00424841" w:rsidRDefault="001E2B13" w:rsidP="00424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5" w:rsidRPr="009A4524" w:rsidRDefault="00435925" w:rsidP="00424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084B93" w:rsidRDefault="00084B93" w:rsidP="00084B93">
      <w:pPr>
        <w:spacing w:after="0"/>
        <w:sectPr w:rsidR="00084B93">
          <w:pgSz w:w="16838" w:h="11906" w:orient="landscape"/>
          <w:pgMar w:top="1134" w:right="850" w:bottom="1134" w:left="1701" w:header="709" w:footer="709" w:gutter="0"/>
          <w:cols w:space="720"/>
        </w:sectPr>
      </w:pPr>
    </w:p>
    <w:p w:rsidR="00084B93" w:rsidRPr="009A4524" w:rsidRDefault="00084B93" w:rsidP="009A452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eastAsia="Calibri"/>
          <w:b/>
          <w:bCs/>
          <w:caps/>
          <w:sz w:val="28"/>
          <w:szCs w:val="28"/>
        </w:rPr>
      </w:pPr>
      <w:r w:rsidRPr="009A4524">
        <w:rPr>
          <w:rFonts w:eastAsia="Calibri"/>
          <w:b/>
          <w:bCs/>
          <w:caps/>
          <w:sz w:val="28"/>
          <w:szCs w:val="28"/>
        </w:rPr>
        <w:lastRenderedPageBreak/>
        <w:t>3. условия реализации РАБОЧЕЙ программы УЧЕБНОЙ дисциплины</w:t>
      </w:r>
    </w:p>
    <w:p w:rsidR="00084B93" w:rsidRPr="009A4524" w:rsidRDefault="00084B93" w:rsidP="009A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84B93" w:rsidRPr="009A4524" w:rsidRDefault="00084B93" w:rsidP="009A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4524">
        <w:rPr>
          <w:rFonts w:ascii="Times New Roman" w:hAnsi="Times New Roman" w:cs="Times New Roman"/>
          <w:b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084B93" w:rsidRPr="009A4524" w:rsidRDefault="00084B93" w:rsidP="009A4524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bCs/>
          <w:sz w:val="28"/>
          <w:szCs w:val="28"/>
        </w:rPr>
        <w:t xml:space="preserve">Кабинета: </w:t>
      </w:r>
      <w:r w:rsidRPr="009A4524">
        <w:rPr>
          <w:rFonts w:ascii="Times New Roman" w:hAnsi="Times New Roman" w:cs="Times New Roman"/>
          <w:sz w:val="28"/>
          <w:szCs w:val="28"/>
        </w:rPr>
        <w:t>методики физического воспитания.</w:t>
      </w:r>
    </w:p>
    <w:p w:rsidR="00084B93" w:rsidRPr="009A4524" w:rsidRDefault="00084B93" w:rsidP="009A4524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 xml:space="preserve">Оборудование учебного кабинета: </w:t>
      </w:r>
    </w:p>
    <w:p w:rsidR="00084B93" w:rsidRPr="009A4524" w:rsidRDefault="00084B93" w:rsidP="009A4524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 xml:space="preserve">- посадочные места по количеству </w:t>
      </w:r>
      <w:proofErr w:type="gramStart"/>
      <w:r w:rsidRPr="009A452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A4524">
        <w:rPr>
          <w:rFonts w:ascii="Times New Roman" w:hAnsi="Times New Roman" w:cs="Times New Roman"/>
          <w:sz w:val="28"/>
          <w:szCs w:val="28"/>
        </w:rPr>
        <w:t>;</w:t>
      </w:r>
    </w:p>
    <w:p w:rsidR="00084B93" w:rsidRPr="009A4524" w:rsidRDefault="00084B93" w:rsidP="009A4524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>- рабочее место преподавателя;</w:t>
      </w:r>
    </w:p>
    <w:p w:rsidR="00084B93" w:rsidRPr="009A4524" w:rsidRDefault="00084B93" w:rsidP="009A4524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A4524">
        <w:rPr>
          <w:rFonts w:ascii="Times New Roman" w:hAnsi="Times New Roman" w:cs="Times New Roman"/>
          <w:sz w:val="28"/>
          <w:szCs w:val="28"/>
        </w:rPr>
        <w:t>фли</w:t>
      </w:r>
      <w:proofErr w:type="gramStart"/>
      <w:r w:rsidRPr="009A4524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9A452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A4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4524">
        <w:rPr>
          <w:rFonts w:ascii="Times New Roman" w:hAnsi="Times New Roman" w:cs="Times New Roman"/>
          <w:sz w:val="28"/>
          <w:szCs w:val="28"/>
        </w:rPr>
        <w:t>чарт</w:t>
      </w:r>
      <w:proofErr w:type="spellEnd"/>
      <w:r w:rsidRPr="009A4524">
        <w:rPr>
          <w:rFonts w:ascii="Times New Roman" w:hAnsi="Times New Roman" w:cs="Times New Roman"/>
          <w:sz w:val="28"/>
          <w:szCs w:val="28"/>
        </w:rPr>
        <w:t>;</w:t>
      </w:r>
    </w:p>
    <w:p w:rsidR="00084B93" w:rsidRPr="009A4524" w:rsidRDefault="00084B93" w:rsidP="009A4524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>- информационный стенд с демонстрационной системой;</w:t>
      </w:r>
    </w:p>
    <w:p w:rsidR="00084B93" w:rsidRPr="009A4524" w:rsidRDefault="00084B93" w:rsidP="009A4524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>-контрольно- измерительные материалы на электронных носителях</w:t>
      </w:r>
    </w:p>
    <w:p w:rsidR="00084B93" w:rsidRPr="009A4524" w:rsidRDefault="00084B93" w:rsidP="009A4524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 xml:space="preserve"> Технические средства обучения:</w:t>
      </w:r>
    </w:p>
    <w:p w:rsidR="00084B93" w:rsidRPr="009A4524" w:rsidRDefault="00084B93" w:rsidP="009A4524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>- компьютерная техника;</w:t>
      </w:r>
    </w:p>
    <w:p w:rsidR="00084B93" w:rsidRPr="009A4524" w:rsidRDefault="00084B93" w:rsidP="009A4524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>-мультимедийное оборудование.</w:t>
      </w:r>
    </w:p>
    <w:p w:rsidR="00084B93" w:rsidRPr="009A4524" w:rsidRDefault="00084B93" w:rsidP="009A4524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4B93" w:rsidRPr="009A4524" w:rsidRDefault="00084B93" w:rsidP="009A4524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4524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реализации программы:</w:t>
      </w:r>
    </w:p>
    <w:p w:rsidR="00084B93" w:rsidRPr="009A4524" w:rsidRDefault="00084B93" w:rsidP="009A4524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>Для реализации программ</w:t>
      </w:r>
      <w:proofErr w:type="gramStart"/>
      <w:r w:rsidRPr="009A4524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9A4524">
        <w:rPr>
          <w:rFonts w:ascii="Times New Roman" w:hAnsi="Times New Roman" w:cs="Times New Roman"/>
          <w:sz w:val="28"/>
          <w:szCs w:val="28"/>
        </w:rPr>
        <w:t xml:space="preserve"> библиотечный фонд образовательной организации должен иметь печатные или электронные образовательные и информационные ресурсы, рекомендуемых для использования в образовательном процессе.</w:t>
      </w:r>
    </w:p>
    <w:p w:rsidR="00084B93" w:rsidRPr="009A4524" w:rsidRDefault="00084B93" w:rsidP="009A4524">
      <w:pPr>
        <w:widowControl w:val="0"/>
        <w:tabs>
          <w:tab w:val="left" w:pos="540"/>
          <w:tab w:val="center" w:pos="480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084B93" w:rsidRPr="009A4524" w:rsidRDefault="00084B93" w:rsidP="009A45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-19"/>
          <w:sz w:val="28"/>
          <w:szCs w:val="28"/>
        </w:rPr>
      </w:pPr>
      <w:r w:rsidRPr="009A4524">
        <w:rPr>
          <w:rFonts w:ascii="Times New Roman" w:hAnsi="Times New Roman" w:cs="Times New Roman"/>
          <w:b/>
          <w:bCs/>
          <w:sz w:val="28"/>
          <w:szCs w:val="28"/>
        </w:rPr>
        <w:t>3.2.1 Печатные издания</w:t>
      </w:r>
      <w:r w:rsidR="009A452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84B93" w:rsidRPr="009A4524" w:rsidRDefault="00084B93" w:rsidP="009A4524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>Лях В.И. Тесты в физическом воспитании школьников. — М., 2016.</w:t>
      </w:r>
    </w:p>
    <w:p w:rsidR="00084B93" w:rsidRPr="009A4524" w:rsidRDefault="00084B93" w:rsidP="009A4524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>Максименко A.M. Основы теории и методики физической культуры. — М., 2018.</w:t>
      </w:r>
    </w:p>
    <w:p w:rsidR="00084B93" w:rsidRPr="009A4524" w:rsidRDefault="00084B93" w:rsidP="009A4524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>Матвеев Л.П. Общая теория спорта: Учебник. — М., 2017.</w:t>
      </w:r>
    </w:p>
    <w:p w:rsidR="00084B93" w:rsidRPr="009A4524" w:rsidRDefault="00084B93" w:rsidP="009A4524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 xml:space="preserve">Матвеев Л. П. Теория и методика физической культуры: </w:t>
      </w:r>
      <w:proofErr w:type="spellStart"/>
      <w:r w:rsidRPr="009A4524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9A4524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9A4524">
        <w:rPr>
          <w:rFonts w:ascii="Times New Roman" w:hAnsi="Times New Roman" w:cs="Times New Roman"/>
          <w:sz w:val="28"/>
          <w:szCs w:val="28"/>
        </w:rPr>
        <w:t>ля</w:t>
      </w:r>
      <w:proofErr w:type="spellEnd"/>
      <w:r w:rsidRPr="009A4524">
        <w:rPr>
          <w:rFonts w:ascii="Times New Roman" w:hAnsi="Times New Roman" w:cs="Times New Roman"/>
          <w:sz w:val="28"/>
          <w:szCs w:val="28"/>
        </w:rPr>
        <w:t xml:space="preserve"> ин-</w:t>
      </w:r>
      <w:proofErr w:type="spellStart"/>
      <w:r w:rsidRPr="009A4524">
        <w:rPr>
          <w:rFonts w:ascii="Times New Roman" w:hAnsi="Times New Roman" w:cs="Times New Roman"/>
          <w:sz w:val="28"/>
          <w:szCs w:val="28"/>
        </w:rPr>
        <w:t>тов</w:t>
      </w:r>
      <w:proofErr w:type="spellEnd"/>
      <w:r w:rsidRPr="009A4524">
        <w:rPr>
          <w:rFonts w:ascii="Times New Roman" w:hAnsi="Times New Roman" w:cs="Times New Roman"/>
          <w:sz w:val="28"/>
          <w:szCs w:val="28"/>
        </w:rPr>
        <w:t xml:space="preserve"> физ. культ. — М., 2018.</w:t>
      </w:r>
    </w:p>
    <w:p w:rsidR="00084B93" w:rsidRPr="009A4524" w:rsidRDefault="00084B93" w:rsidP="009A4524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>Методика физического воспитания учащихся 10—11 классов: Пособие для учителя</w:t>
      </w:r>
      <w:proofErr w:type="gramStart"/>
      <w:r w:rsidRPr="009A4524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9A4524">
        <w:rPr>
          <w:rFonts w:ascii="Times New Roman" w:hAnsi="Times New Roman" w:cs="Times New Roman"/>
          <w:sz w:val="28"/>
          <w:szCs w:val="28"/>
        </w:rPr>
        <w:t>од ред. В. И. Ляха. — М., 2016.</w:t>
      </w:r>
    </w:p>
    <w:p w:rsidR="00084B93" w:rsidRPr="009A4524" w:rsidRDefault="00084B93" w:rsidP="009A4524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>Настольная книга учителя физической культуры</w:t>
      </w:r>
      <w:proofErr w:type="gramStart"/>
      <w:r w:rsidRPr="009A4524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9A4524">
        <w:rPr>
          <w:rFonts w:ascii="Times New Roman" w:hAnsi="Times New Roman" w:cs="Times New Roman"/>
          <w:sz w:val="28"/>
          <w:szCs w:val="28"/>
        </w:rPr>
        <w:t xml:space="preserve">од ред. </w:t>
      </w:r>
      <w:proofErr w:type="spellStart"/>
      <w:r w:rsidRPr="009A4524">
        <w:rPr>
          <w:rFonts w:ascii="Times New Roman" w:hAnsi="Times New Roman" w:cs="Times New Roman"/>
          <w:sz w:val="28"/>
          <w:szCs w:val="28"/>
        </w:rPr>
        <w:t>Л.Б.Кофмана</w:t>
      </w:r>
      <w:proofErr w:type="spellEnd"/>
      <w:r w:rsidRPr="009A4524">
        <w:rPr>
          <w:rFonts w:ascii="Times New Roman" w:hAnsi="Times New Roman" w:cs="Times New Roman"/>
          <w:sz w:val="28"/>
          <w:szCs w:val="28"/>
        </w:rPr>
        <w:t>. — М., 2017.</w:t>
      </w:r>
    </w:p>
    <w:p w:rsidR="00084B93" w:rsidRPr="009A4524" w:rsidRDefault="00084B93" w:rsidP="009A4524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>Определение физической подготовленности школьников</w:t>
      </w:r>
      <w:proofErr w:type="gramStart"/>
      <w:r w:rsidRPr="009A4524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9A4524">
        <w:rPr>
          <w:rFonts w:ascii="Times New Roman" w:hAnsi="Times New Roman" w:cs="Times New Roman"/>
          <w:sz w:val="28"/>
          <w:szCs w:val="28"/>
        </w:rPr>
        <w:t xml:space="preserve">од ред. Б. В. </w:t>
      </w:r>
      <w:proofErr w:type="spellStart"/>
      <w:r w:rsidRPr="009A4524">
        <w:rPr>
          <w:rFonts w:ascii="Times New Roman" w:hAnsi="Times New Roman" w:cs="Times New Roman"/>
          <w:sz w:val="28"/>
          <w:szCs w:val="28"/>
        </w:rPr>
        <w:t>Сермеева</w:t>
      </w:r>
      <w:proofErr w:type="spellEnd"/>
      <w:r w:rsidRPr="009A4524">
        <w:rPr>
          <w:rFonts w:ascii="Times New Roman" w:hAnsi="Times New Roman" w:cs="Times New Roman"/>
          <w:sz w:val="28"/>
          <w:szCs w:val="28"/>
        </w:rPr>
        <w:t>. — М., 2018.</w:t>
      </w:r>
    </w:p>
    <w:p w:rsidR="00084B93" w:rsidRPr="009A4524" w:rsidRDefault="00084B93" w:rsidP="009A4524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 xml:space="preserve">Основы теории и методики физической культуры: </w:t>
      </w:r>
      <w:proofErr w:type="spellStart"/>
      <w:r w:rsidRPr="009A4524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9A4524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9A4524">
        <w:rPr>
          <w:rFonts w:ascii="Times New Roman" w:hAnsi="Times New Roman" w:cs="Times New Roman"/>
          <w:sz w:val="28"/>
          <w:szCs w:val="28"/>
        </w:rPr>
        <w:t>ля</w:t>
      </w:r>
      <w:proofErr w:type="spellEnd"/>
      <w:r w:rsidRPr="009A4524">
        <w:rPr>
          <w:rFonts w:ascii="Times New Roman" w:hAnsi="Times New Roman" w:cs="Times New Roman"/>
          <w:sz w:val="28"/>
          <w:szCs w:val="28"/>
        </w:rPr>
        <w:t xml:space="preserve"> техникумов физ. культ. / Под ред. А.А.Гужаловского. — М., 2017.</w:t>
      </w:r>
    </w:p>
    <w:p w:rsidR="00084B93" w:rsidRPr="009A4524" w:rsidRDefault="00084B93" w:rsidP="009A4524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>Теория и методика физического воспитания: Учеб. для ин-</w:t>
      </w:r>
      <w:proofErr w:type="spellStart"/>
      <w:r w:rsidRPr="009A4524">
        <w:rPr>
          <w:rFonts w:ascii="Times New Roman" w:hAnsi="Times New Roman" w:cs="Times New Roman"/>
          <w:sz w:val="28"/>
          <w:szCs w:val="28"/>
        </w:rPr>
        <w:t>тов</w:t>
      </w:r>
      <w:proofErr w:type="spellEnd"/>
      <w:r w:rsidRPr="009A4524">
        <w:rPr>
          <w:rFonts w:ascii="Times New Roman" w:hAnsi="Times New Roman" w:cs="Times New Roman"/>
          <w:sz w:val="28"/>
          <w:szCs w:val="28"/>
        </w:rPr>
        <w:t xml:space="preserve"> физ. культ.: В 2 т. / Под </w:t>
      </w:r>
      <w:proofErr w:type="spellStart"/>
      <w:r w:rsidRPr="009A4524">
        <w:rPr>
          <w:rFonts w:ascii="Times New Roman" w:hAnsi="Times New Roman" w:cs="Times New Roman"/>
          <w:sz w:val="28"/>
          <w:szCs w:val="28"/>
        </w:rPr>
        <w:t>общ</w:t>
      </w:r>
      <w:proofErr w:type="gramStart"/>
      <w:r w:rsidRPr="009A452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A4524">
        <w:rPr>
          <w:rFonts w:ascii="Times New Roman" w:hAnsi="Times New Roman" w:cs="Times New Roman"/>
          <w:sz w:val="28"/>
          <w:szCs w:val="28"/>
        </w:rPr>
        <w:t>ед</w:t>
      </w:r>
      <w:proofErr w:type="spellEnd"/>
      <w:r w:rsidRPr="009A4524">
        <w:rPr>
          <w:rFonts w:ascii="Times New Roman" w:hAnsi="Times New Roman" w:cs="Times New Roman"/>
          <w:sz w:val="28"/>
          <w:szCs w:val="28"/>
        </w:rPr>
        <w:t xml:space="preserve">. Л. П. Матвеева, А.Д. Новикова. — 2-е изд., </w:t>
      </w:r>
      <w:proofErr w:type="spellStart"/>
      <w:r w:rsidRPr="009A4524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9A4524">
        <w:rPr>
          <w:rFonts w:ascii="Times New Roman" w:hAnsi="Times New Roman" w:cs="Times New Roman"/>
          <w:sz w:val="28"/>
          <w:szCs w:val="28"/>
        </w:rPr>
        <w:t>. и доп. — М., 2017.</w:t>
      </w:r>
    </w:p>
    <w:p w:rsidR="00084B93" w:rsidRPr="009A4524" w:rsidRDefault="00084B93" w:rsidP="009A4524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>Теория и методики физического воспитания: Учеб. для пед</w:t>
      </w:r>
      <w:r w:rsidRPr="009A4524">
        <w:rPr>
          <w:rFonts w:ascii="Times New Roman" w:hAnsi="Times New Roman" w:cs="Times New Roman"/>
          <w:sz w:val="28"/>
          <w:szCs w:val="28"/>
        </w:rPr>
        <w:softHyphen/>
        <w:t>институтов</w:t>
      </w:r>
      <w:proofErr w:type="gramStart"/>
      <w:r w:rsidRPr="009A4524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9A4524">
        <w:rPr>
          <w:rFonts w:ascii="Times New Roman" w:hAnsi="Times New Roman" w:cs="Times New Roman"/>
          <w:sz w:val="28"/>
          <w:szCs w:val="28"/>
        </w:rPr>
        <w:t xml:space="preserve">од ред. Б. А. </w:t>
      </w:r>
      <w:proofErr w:type="spellStart"/>
      <w:r w:rsidRPr="009A4524">
        <w:rPr>
          <w:rFonts w:ascii="Times New Roman" w:hAnsi="Times New Roman" w:cs="Times New Roman"/>
          <w:sz w:val="28"/>
          <w:szCs w:val="28"/>
        </w:rPr>
        <w:t>Ашмарина</w:t>
      </w:r>
      <w:proofErr w:type="spellEnd"/>
      <w:r w:rsidRPr="009A4524">
        <w:rPr>
          <w:rFonts w:ascii="Times New Roman" w:hAnsi="Times New Roman" w:cs="Times New Roman"/>
          <w:sz w:val="28"/>
          <w:szCs w:val="28"/>
        </w:rPr>
        <w:t>. — М., 2019.</w:t>
      </w:r>
    </w:p>
    <w:p w:rsidR="00084B93" w:rsidRPr="009A4524" w:rsidRDefault="00084B93" w:rsidP="009A4524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 xml:space="preserve">Теория и методика спорта: </w:t>
      </w:r>
      <w:proofErr w:type="spellStart"/>
      <w:r w:rsidRPr="009A4524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9A4524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9A4524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9A4524">
        <w:rPr>
          <w:rFonts w:ascii="Times New Roman" w:hAnsi="Times New Roman" w:cs="Times New Roman"/>
          <w:sz w:val="28"/>
          <w:szCs w:val="28"/>
        </w:rPr>
        <w:t xml:space="preserve"> для училищ олим</w:t>
      </w:r>
      <w:r w:rsidRPr="009A4524">
        <w:rPr>
          <w:rFonts w:ascii="Times New Roman" w:hAnsi="Times New Roman" w:cs="Times New Roman"/>
          <w:sz w:val="28"/>
          <w:szCs w:val="28"/>
        </w:rPr>
        <w:softHyphen/>
        <w:t>пийского резерва / Под общ. ред. Ф. П. Суслова, Ж. К. Холодова. — М., 2016.</w:t>
      </w:r>
    </w:p>
    <w:p w:rsidR="00084B93" w:rsidRPr="009A4524" w:rsidRDefault="00084B93" w:rsidP="009A4524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lastRenderedPageBreak/>
        <w:t>Физическая культура: Примерная учебная программа для высших учебных заведений. — М., 2018.</w:t>
      </w:r>
    </w:p>
    <w:p w:rsidR="00084B93" w:rsidRPr="009A4524" w:rsidRDefault="00084B93" w:rsidP="009A4524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 xml:space="preserve">Холодов Ж. К., Кузнецов В. С. Практикум по теории и методике физического воспитания и спорта: </w:t>
      </w:r>
      <w:proofErr w:type="spellStart"/>
      <w:r w:rsidRPr="009A4524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9A4524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9A4524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9A4524">
        <w:rPr>
          <w:rFonts w:ascii="Times New Roman" w:hAnsi="Times New Roman" w:cs="Times New Roman"/>
          <w:sz w:val="28"/>
          <w:szCs w:val="28"/>
        </w:rPr>
        <w:t xml:space="preserve"> для студ. высш. учеб. заведений физ. культуры. – М.: Издательский центр «Академия», 2018. – 144 с.</w:t>
      </w:r>
    </w:p>
    <w:p w:rsidR="00084B93" w:rsidRPr="009A4524" w:rsidRDefault="00084B93" w:rsidP="009A4524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 xml:space="preserve">Холодов Ж. К., Кузнецов В. С. Теория и методика физического воспитания и спорта: </w:t>
      </w:r>
      <w:proofErr w:type="spellStart"/>
      <w:r w:rsidRPr="009A4524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9A4524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9A4524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9A4524">
        <w:rPr>
          <w:rFonts w:ascii="Times New Roman" w:hAnsi="Times New Roman" w:cs="Times New Roman"/>
          <w:sz w:val="28"/>
          <w:szCs w:val="28"/>
        </w:rPr>
        <w:t xml:space="preserve"> для студ. высш. учеб. заведений. – М.: Издательский центр «Академия», 2018. – 480 с.</w:t>
      </w:r>
    </w:p>
    <w:p w:rsidR="00084B93" w:rsidRPr="009A4524" w:rsidRDefault="00084B93" w:rsidP="009A452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4B93" w:rsidRPr="009A4524" w:rsidRDefault="00084B93" w:rsidP="009A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4524">
        <w:rPr>
          <w:rFonts w:ascii="Times New Roman" w:hAnsi="Times New Roman" w:cs="Times New Roman"/>
          <w:b/>
          <w:bCs/>
          <w:sz w:val="28"/>
          <w:szCs w:val="28"/>
        </w:rPr>
        <w:t>3.2.2</w:t>
      </w:r>
      <w:r w:rsidR="009A452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9A4524">
        <w:rPr>
          <w:rFonts w:ascii="Times New Roman" w:hAnsi="Times New Roman" w:cs="Times New Roman"/>
          <w:b/>
          <w:bCs/>
          <w:sz w:val="28"/>
          <w:szCs w:val="28"/>
        </w:rPr>
        <w:t xml:space="preserve">  Электронные издания (электронные ресурсы</w:t>
      </w:r>
      <w:r w:rsidR="009A452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084B93" w:rsidRPr="009A4524" w:rsidRDefault="00084B93" w:rsidP="009A45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>1.</w:t>
      </w:r>
      <w:r w:rsidRPr="009A4524">
        <w:rPr>
          <w:rFonts w:ascii="Times New Roman" w:hAnsi="Times New Roman" w:cs="Times New Roman"/>
          <w:spacing w:val="-1"/>
          <w:sz w:val="28"/>
          <w:szCs w:val="28"/>
        </w:rPr>
        <w:t>Единая коллекция цифровых образовательных</w:t>
      </w:r>
      <w:r w:rsidRPr="009A4524">
        <w:rPr>
          <w:rFonts w:ascii="Times New Roman" w:hAnsi="Times New Roman" w:cs="Times New Roman"/>
          <w:sz w:val="28"/>
          <w:szCs w:val="28"/>
        </w:rPr>
        <w:t xml:space="preserve"> ресурсов / Физическая культура [Электронный ресурс]. URL: </w:t>
      </w:r>
      <w:hyperlink r:id="rId6" w:history="1">
        <w:r w:rsidRPr="009A4524">
          <w:rPr>
            <w:rStyle w:val="a3"/>
            <w:rFonts w:ascii="Times New Roman" w:hAnsi="Times New Roman" w:cs="Times New Roman"/>
            <w:sz w:val="28"/>
            <w:szCs w:val="28"/>
          </w:rPr>
          <w:t>http://school-collection.edu.ru/catalog/pupil/?subject=19</w:t>
        </w:r>
      </w:hyperlink>
      <w:r w:rsidRPr="009A4524">
        <w:rPr>
          <w:rFonts w:ascii="Times New Roman" w:hAnsi="Times New Roman" w:cs="Times New Roman"/>
          <w:sz w:val="28"/>
          <w:szCs w:val="28"/>
        </w:rPr>
        <w:t xml:space="preserve">    (дата обращения: 6.05.19)</w:t>
      </w:r>
    </w:p>
    <w:p w:rsidR="00084B93" w:rsidRPr="009A4524" w:rsidRDefault="00084B93" w:rsidP="009A45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>2.Российский общеобразовательный портал / Здоровье, физическая культура и спорт [Электронный ресурс]. </w:t>
      </w:r>
      <w:r w:rsidRPr="009A452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A4524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9A4524">
          <w:rPr>
            <w:rStyle w:val="a3"/>
            <w:rFonts w:ascii="Times New Roman" w:hAnsi="Times New Roman" w:cs="Times New Roman"/>
            <w:sz w:val="28"/>
            <w:szCs w:val="28"/>
          </w:rPr>
          <w:t>http://school.edu.ru/catalog.asp?cat_ob_no=9&amp;oll.ob_no_to</w:t>
        </w:r>
      </w:hyperlink>
      <w:hyperlink r:id="rId8" w:history="1">
        <w:r w:rsidRPr="009A4524">
          <w:rPr>
            <w:rStyle w:val="a3"/>
            <w:rFonts w:ascii="Times New Roman" w:hAnsi="Times New Roman" w:cs="Times New Roman"/>
            <w:sz w:val="28"/>
            <w:szCs w:val="28"/>
          </w:rPr>
          <w:t>http://school.edu.ru/catalog.asp?cat_ob_no=11&amp;oll.ob_no_to</w:t>
        </w:r>
      </w:hyperlink>
      <w:r w:rsidRPr="009A4524">
        <w:rPr>
          <w:rFonts w:ascii="Times New Roman" w:hAnsi="Times New Roman" w:cs="Times New Roman"/>
          <w:sz w:val="28"/>
          <w:szCs w:val="28"/>
        </w:rPr>
        <w:t>(дата обращения: 16.08.19)</w:t>
      </w:r>
    </w:p>
    <w:p w:rsidR="00084B93" w:rsidRPr="009A4524" w:rsidRDefault="00084B93" w:rsidP="009A45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 xml:space="preserve">3.Федеральный образовательный портал «Российское образование» / Здоровье, физическая культура и спорт [Электронный ресурс]. URL: </w:t>
      </w:r>
      <w:hyperlink r:id="rId9" w:history="1">
        <w:r w:rsidRPr="009A4524">
          <w:rPr>
            <w:rStyle w:val="a3"/>
            <w:rFonts w:ascii="Times New Roman" w:hAnsi="Times New Roman" w:cs="Times New Roman"/>
            <w:sz w:val="28"/>
            <w:szCs w:val="28"/>
          </w:rPr>
          <w:t>http://www.edu.ru/modules.php?op=modload&amp;name=Web_Links&amp;file=index&amp;l_op=viewlink&amp;cid=283</w:t>
        </w:r>
      </w:hyperlink>
      <w:r w:rsidRPr="009A4524">
        <w:rPr>
          <w:rFonts w:ascii="Times New Roman" w:hAnsi="Times New Roman" w:cs="Times New Roman"/>
          <w:sz w:val="28"/>
          <w:szCs w:val="28"/>
        </w:rPr>
        <w:t xml:space="preserve">   (дата обращения: 6.05.19)</w:t>
      </w:r>
    </w:p>
    <w:p w:rsidR="00084B93" w:rsidRPr="009A4524" w:rsidRDefault="00084B93" w:rsidP="009A45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>4.Газета «Спо</w:t>
      </w:r>
      <w:proofErr w:type="gramStart"/>
      <w:r w:rsidRPr="009A4524">
        <w:rPr>
          <w:rFonts w:ascii="Times New Roman" w:hAnsi="Times New Roman" w:cs="Times New Roman"/>
          <w:sz w:val="28"/>
          <w:szCs w:val="28"/>
        </w:rPr>
        <w:t>рт в шк</w:t>
      </w:r>
      <w:proofErr w:type="gramEnd"/>
      <w:r w:rsidRPr="009A4524">
        <w:rPr>
          <w:rFonts w:ascii="Times New Roman" w:hAnsi="Times New Roman" w:cs="Times New Roman"/>
          <w:sz w:val="28"/>
          <w:szCs w:val="28"/>
        </w:rPr>
        <w:t xml:space="preserve">оле» издательского дома «Первое сентября» [Электронный ресурс]. URL: </w:t>
      </w:r>
      <w:hyperlink r:id="rId10" w:history="1">
        <w:r w:rsidRPr="009A4524">
          <w:rPr>
            <w:rStyle w:val="a3"/>
            <w:rFonts w:ascii="Times New Roman" w:hAnsi="Times New Roman" w:cs="Times New Roman"/>
            <w:sz w:val="28"/>
            <w:szCs w:val="28"/>
          </w:rPr>
          <w:t>http://spo.1september.ru/</w:t>
        </w:r>
      </w:hyperlink>
      <w:r w:rsidRPr="009A4524">
        <w:rPr>
          <w:rFonts w:ascii="Times New Roman" w:hAnsi="Times New Roman" w:cs="Times New Roman"/>
          <w:sz w:val="28"/>
          <w:szCs w:val="28"/>
        </w:rPr>
        <w:t xml:space="preserve"> (дата обращения: 6.05.19)</w:t>
      </w:r>
    </w:p>
    <w:p w:rsidR="00084B93" w:rsidRPr="009A4524" w:rsidRDefault="00084B93" w:rsidP="009A45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 xml:space="preserve">5.Газета «Здоровье детей» издательского дома «Первое сентября» [Электронный ресурс]. URL: </w:t>
      </w:r>
      <w:hyperlink r:id="rId11" w:history="1">
        <w:r w:rsidRPr="009A4524">
          <w:rPr>
            <w:rStyle w:val="a3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http://zdd.1september.ru/</w:t>
        </w:r>
      </w:hyperlink>
      <w:hyperlink r:id="rId12" w:history="1">
        <w:r w:rsidRPr="009A4524">
          <w:rPr>
            <w:rStyle w:val="a3"/>
            <w:rFonts w:ascii="Times New Roman" w:hAnsi="Times New Roman" w:cs="Times New Roman"/>
            <w:sz w:val="28"/>
            <w:szCs w:val="28"/>
          </w:rPr>
          <w:t>http://spo.1september.ru/</w:t>
        </w:r>
      </w:hyperlink>
      <w:r w:rsidRPr="009A4524">
        <w:rPr>
          <w:rFonts w:ascii="Times New Roman" w:hAnsi="Times New Roman" w:cs="Times New Roman"/>
          <w:sz w:val="28"/>
          <w:szCs w:val="28"/>
        </w:rPr>
        <w:t>(дата обращения: 6.05.19)</w:t>
      </w:r>
    </w:p>
    <w:p w:rsidR="00084B93" w:rsidRPr="009A4524" w:rsidRDefault="00084B93" w:rsidP="009A45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>6.Сеть творческих учителей / Сообщество учителей физической культуры (</w:t>
      </w:r>
      <w:proofErr w:type="spellStart"/>
      <w:r w:rsidRPr="009A4524">
        <w:rPr>
          <w:rFonts w:ascii="Times New Roman" w:hAnsi="Times New Roman" w:cs="Times New Roman"/>
          <w:sz w:val="28"/>
          <w:szCs w:val="28"/>
          <w:lang w:val="en-US"/>
        </w:rPr>
        <w:t>InnovativeTeachersNetwork</w:t>
      </w:r>
      <w:proofErr w:type="spellEnd"/>
      <w:r w:rsidRPr="009A4524">
        <w:rPr>
          <w:rFonts w:ascii="Times New Roman" w:hAnsi="Times New Roman" w:cs="Times New Roman"/>
          <w:sz w:val="28"/>
          <w:szCs w:val="28"/>
        </w:rPr>
        <w:t xml:space="preserve">) [Электронный ресурс]. </w:t>
      </w:r>
      <w:r w:rsidRPr="009A452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A4524">
        <w:rPr>
          <w:rFonts w:ascii="Times New Roman" w:hAnsi="Times New Roman" w:cs="Times New Roman"/>
          <w:sz w:val="28"/>
          <w:szCs w:val="28"/>
        </w:rPr>
        <w:t xml:space="preserve">: </w:t>
      </w:r>
      <w:hyperlink r:id="rId13" w:history="1">
        <w:r w:rsidRPr="009A4524">
          <w:rPr>
            <w:rStyle w:val="a3"/>
            <w:rFonts w:ascii="Times New Roman" w:hAnsi="Times New Roman" w:cs="Times New Roman"/>
            <w:sz w:val="28"/>
            <w:szCs w:val="28"/>
          </w:rPr>
          <w:t>http://www.it-n.ru/communities.aspx?cat_no=22924&amp;tmpl=com</w:t>
        </w:r>
      </w:hyperlink>
      <w:r w:rsidRPr="009A4524">
        <w:rPr>
          <w:rFonts w:ascii="Times New Roman" w:hAnsi="Times New Roman" w:cs="Times New Roman"/>
          <w:sz w:val="28"/>
          <w:szCs w:val="28"/>
        </w:rPr>
        <w:t xml:space="preserve">   (дата обращения: 6.05.19)</w:t>
      </w:r>
    </w:p>
    <w:p w:rsidR="00084B93" w:rsidRPr="009A4524" w:rsidRDefault="00084B93" w:rsidP="009A4524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4524">
        <w:rPr>
          <w:rFonts w:ascii="Times New Roman" w:hAnsi="Times New Roman" w:cs="Times New Roman"/>
          <w:sz w:val="28"/>
          <w:szCs w:val="28"/>
        </w:rPr>
        <w:t>7.Завуч</w:t>
      </w:r>
      <w:proofErr w:type="gramStart"/>
      <w:r w:rsidRPr="009A4524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9A4524">
        <w:rPr>
          <w:rFonts w:ascii="Times New Roman" w:hAnsi="Times New Roman" w:cs="Times New Roman"/>
          <w:sz w:val="28"/>
          <w:szCs w:val="28"/>
        </w:rPr>
        <w:t xml:space="preserve">нфо / Физкультура [Электронный ресурс]. </w:t>
      </w:r>
      <w:r w:rsidRPr="009A452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A4524">
        <w:rPr>
          <w:rFonts w:ascii="Times New Roman" w:hAnsi="Times New Roman" w:cs="Times New Roman"/>
          <w:sz w:val="28"/>
          <w:szCs w:val="28"/>
        </w:rPr>
        <w:t>:</w:t>
      </w:r>
    </w:p>
    <w:p w:rsidR="00084B93" w:rsidRPr="009A4524" w:rsidRDefault="00A9609A" w:rsidP="009A452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084B93" w:rsidRPr="009A4524">
          <w:rPr>
            <w:rStyle w:val="a3"/>
            <w:rFonts w:ascii="Times New Roman" w:hAnsi="Times New Roman" w:cs="Times New Roman"/>
            <w:sz w:val="28"/>
            <w:szCs w:val="28"/>
          </w:rPr>
          <w:t>http://www.zavuch.info/methodlib/38/</w:t>
        </w:r>
      </w:hyperlink>
      <w:r w:rsidR="00084B93" w:rsidRPr="009A4524">
        <w:rPr>
          <w:rFonts w:ascii="Times New Roman" w:hAnsi="Times New Roman" w:cs="Times New Roman"/>
          <w:sz w:val="28"/>
          <w:szCs w:val="28"/>
        </w:rPr>
        <w:t xml:space="preserve"> (дата обращения: 6.05.19)</w:t>
      </w:r>
    </w:p>
    <w:p w:rsidR="00084B93" w:rsidRPr="009A4524" w:rsidRDefault="00084B93" w:rsidP="009A45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8.Национальная информационная сеть Спортивная Россия. </w:t>
      </w:r>
      <w:r w:rsidRPr="009A4524">
        <w:rPr>
          <w:rFonts w:ascii="Times New Roman" w:hAnsi="Times New Roman" w:cs="Times New Roman"/>
          <w:sz w:val="28"/>
          <w:szCs w:val="28"/>
        </w:rPr>
        <w:t xml:space="preserve">[Электронный ресурс]. </w:t>
      </w:r>
      <w:r w:rsidRPr="009A452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A4524">
        <w:rPr>
          <w:rFonts w:ascii="Times New Roman" w:hAnsi="Times New Roman" w:cs="Times New Roman"/>
          <w:sz w:val="28"/>
          <w:szCs w:val="28"/>
        </w:rPr>
        <w:t xml:space="preserve">: </w:t>
      </w:r>
      <w:hyperlink r:id="rId15" w:history="1">
        <w:r w:rsidRPr="009A4524">
          <w:rPr>
            <w:rStyle w:val="a3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http://www.infosport.ru</w:t>
        </w:r>
      </w:hyperlink>
      <w:r w:rsidRPr="009A4524">
        <w:rPr>
          <w:rFonts w:ascii="Times New Roman" w:hAnsi="Times New Roman" w:cs="Times New Roman"/>
          <w:sz w:val="28"/>
          <w:szCs w:val="28"/>
        </w:rPr>
        <w:t>(дата обращения: 6.05.19)</w:t>
      </w:r>
    </w:p>
    <w:p w:rsidR="00084B93" w:rsidRPr="009A4524" w:rsidRDefault="00084B93" w:rsidP="009A452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 xml:space="preserve">8. Российский журнал "Физическая культура" [Электронный ресурс]. </w:t>
      </w:r>
      <w:r w:rsidRPr="009A452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A45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84B93" w:rsidRPr="009A4524" w:rsidRDefault="00A9609A" w:rsidP="009A452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084B93" w:rsidRPr="009A452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084B93" w:rsidRPr="009A4524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084B93" w:rsidRPr="009A452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lib</w:t>
        </w:r>
        <w:r w:rsidR="00084B93" w:rsidRPr="009A452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84B93" w:rsidRPr="009A452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sportedu</w:t>
        </w:r>
        <w:proofErr w:type="spellEnd"/>
        <w:r w:rsidR="00084B93" w:rsidRPr="009A452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84B93" w:rsidRPr="009A452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084B93" w:rsidRPr="009A4524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84B93" w:rsidRPr="009A452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press</w:t>
        </w:r>
        <w:r w:rsidR="00084B93" w:rsidRPr="009A4524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084B93" w:rsidRPr="009A452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fkvot</w:t>
        </w:r>
        <w:proofErr w:type="spellEnd"/>
        <w:r w:rsidR="00084B93" w:rsidRPr="009A4524">
          <w:rPr>
            <w:rStyle w:val="a3"/>
            <w:rFonts w:ascii="Times New Roman" w:hAnsi="Times New Roman" w:cs="Times New Roman"/>
            <w:sz w:val="28"/>
            <w:szCs w:val="28"/>
          </w:rPr>
          <w:t>/2005</w:t>
        </w:r>
        <w:r w:rsidR="00084B93" w:rsidRPr="009A452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="00084B93" w:rsidRPr="009A4524">
          <w:rPr>
            <w:rStyle w:val="a3"/>
            <w:rFonts w:ascii="Times New Roman" w:hAnsi="Times New Roman" w:cs="Times New Roman"/>
            <w:sz w:val="28"/>
            <w:szCs w:val="28"/>
          </w:rPr>
          <w:t>6/</w:t>
        </w:r>
        <w:r w:rsidR="00084B93" w:rsidRPr="009A452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</w:hyperlink>
      <w:r w:rsidR="00084B93" w:rsidRPr="009A4524">
        <w:rPr>
          <w:rFonts w:ascii="Times New Roman" w:hAnsi="Times New Roman" w:cs="Times New Roman"/>
          <w:sz w:val="28"/>
          <w:szCs w:val="28"/>
        </w:rPr>
        <w:t>. (дата обращения: 6.05.19)</w:t>
      </w:r>
    </w:p>
    <w:p w:rsidR="00084B93" w:rsidRPr="009A4524" w:rsidRDefault="00084B93" w:rsidP="009A452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 xml:space="preserve">9.Журнал "Теория и практика физической культуры" [Электронный ресурс]. </w:t>
      </w:r>
      <w:r w:rsidRPr="009A452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A4524">
        <w:rPr>
          <w:rFonts w:ascii="Times New Roman" w:hAnsi="Times New Roman" w:cs="Times New Roman"/>
          <w:sz w:val="28"/>
          <w:szCs w:val="28"/>
        </w:rPr>
        <w:t xml:space="preserve">: </w:t>
      </w:r>
      <w:hyperlink r:id="rId17" w:history="1">
        <w:r w:rsidRPr="009A452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9A4524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9A452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lib</w:t>
        </w:r>
        <w:r w:rsidRPr="009A452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A452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sportedu</w:t>
        </w:r>
        <w:proofErr w:type="spellEnd"/>
        <w:r w:rsidRPr="009A452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A452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9A4524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9A452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Press</w:t>
        </w:r>
        <w:r w:rsidRPr="009A4524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9A452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TPFK</w:t>
        </w:r>
        <w:r w:rsidRPr="009A4524">
          <w:rPr>
            <w:rStyle w:val="a3"/>
            <w:rFonts w:ascii="Times New Roman" w:hAnsi="Times New Roman" w:cs="Times New Roman"/>
            <w:sz w:val="28"/>
            <w:szCs w:val="28"/>
          </w:rPr>
          <w:t>/2006</w:t>
        </w:r>
        <w:r w:rsidRPr="009A452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Pr="009A4524">
          <w:rPr>
            <w:rStyle w:val="a3"/>
            <w:rFonts w:ascii="Times New Roman" w:hAnsi="Times New Roman" w:cs="Times New Roman"/>
            <w:sz w:val="28"/>
            <w:szCs w:val="28"/>
          </w:rPr>
          <w:t>6/</w:t>
        </w:r>
        <w:r w:rsidRPr="009A452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</w:hyperlink>
      <w:r w:rsidRPr="009A4524">
        <w:rPr>
          <w:rFonts w:ascii="Times New Roman" w:hAnsi="Times New Roman" w:cs="Times New Roman"/>
          <w:sz w:val="28"/>
          <w:szCs w:val="28"/>
        </w:rPr>
        <w:t>. (дата обращения: 6.05.19)</w:t>
      </w:r>
    </w:p>
    <w:p w:rsidR="00084B93" w:rsidRDefault="00084B93" w:rsidP="009A452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4524">
        <w:rPr>
          <w:rFonts w:ascii="Times New Roman" w:hAnsi="Times New Roman" w:cs="Times New Roman"/>
          <w:sz w:val="28"/>
          <w:szCs w:val="28"/>
        </w:rPr>
        <w:t xml:space="preserve">10.Ранний старт. [Электронный ресурс]. </w:t>
      </w:r>
      <w:r w:rsidRPr="009A452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A4524">
        <w:rPr>
          <w:rFonts w:ascii="Times New Roman" w:hAnsi="Times New Roman" w:cs="Times New Roman"/>
          <w:sz w:val="28"/>
          <w:szCs w:val="28"/>
        </w:rPr>
        <w:t xml:space="preserve">: </w:t>
      </w:r>
      <w:hyperlink r:id="rId18" w:history="1">
        <w:r w:rsidRPr="009A4524">
          <w:rPr>
            <w:rStyle w:val="a3"/>
            <w:rFonts w:ascii="Times New Roman" w:hAnsi="Times New Roman" w:cs="Times New Roman"/>
            <w:sz w:val="28"/>
            <w:szCs w:val="28"/>
          </w:rPr>
          <w:t>http://kidsport.narod.ru</w:t>
        </w:r>
      </w:hyperlink>
      <w:r w:rsidRPr="009A4524">
        <w:rPr>
          <w:rFonts w:ascii="Times New Roman" w:hAnsi="Times New Roman" w:cs="Times New Roman"/>
          <w:sz w:val="28"/>
          <w:szCs w:val="28"/>
        </w:rPr>
        <w:t xml:space="preserve"> (дата обращения: 6.05.19)</w:t>
      </w:r>
    </w:p>
    <w:p w:rsidR="009A4524" w:rsidRDefault="009A4524" w:rsidP="009A452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9A4524">
        <w:rPr>
          <w:b/>
          <w:bCs/>
          <w:sz w:val="28"/>
          <w:szCs w:val="28"/>
        </w:rPr>
        <w:t xml:space="preserve">3.2.3. Дополнительные источники </w:t>
      </w:r>
    </w:p>
    <w:p w:rsidR="001B3F55" w:rsidRPr="009A4524" w:rsidRDefault="001B3F55" w:rsidP="009A452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084B93" w:rsidRDefault="00084B93" w:rsidP="009A452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eastAsia="Calibri"/>
          <w:b/>
          <w:bCs/>
          <w:caps/>
          <w:sz w:val="28"/>
          <w:szCs w:val="28"/>
        </w:rPr>
      </w:pPr>
      <w:r w:rsidRPr="009A4524">
        <w:rPr>
          <w:rFonts w:eastAsia="Calibri"/>
          <w:b/>
          <w:bCs/>
          <w:caps/>
          <w:sz w:val="28"/>
          <w:szCs w:val="28"/>
        </w:rPr>
        <w:t>4. Контроль и оценка результатов освоения Дисциплины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56"/>
        <w:gridCol w:w="4015"/>
        <w:gridCol w:w="2100"/>
      </w:tblGrid>
      <w:tr w:rsidR="00E93CA2" w:rsidTr="001E2B13">
        <w:tc>
          <w:tcPr>
            <w:tcW w:w="3456" w:type="dxa"/>
            <w:vAlign w:val="center"/>
          </w:tcPr>
          <w:p w:rsidR="00E93CA2" w:rsidRPr="009A4524" w:rsidRDefault="00E93CA2" w:rsidP="00242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4015" w:type="dxa"/>
            <w:vAlign w:val="center"/>
          </w:tcPr>
          <w:p w:rsidR="00E93CA2" w:rsidRPr="009A4524" w:rsidRDefault="00E93CA2" w:rsidP="00242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 оценки</w:t>
            </w:r>
          </w:p>
        </w:tc>
        <w:tc>
          <w:tcPr>
            <w:tcW w:w="2100" w:type="dxa"/>
          </w:tcPr>
          <w:p w:rsidR="00E93CA2" w:rsidRPr="009A4524" w:rsidRDefault="00E93CA2" w:rsidP="00242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E93CA2" w:rsidTr="001E2B13">
        <w:tc>
          <w:tcPr>
            <w:tcW w:w="3456" w:type="dxa"/>
          </w:tcPr>
          <w:p w:rsidR="00E93CA2" w:rsidRPr="009A4524" w:rsidRDefault="00E93CA2" w:rsidP="002426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9A4524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  <w:r w:rsidRPr="009A452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93CA2" w:rsidRPr="009A4524" w:rsidRDefault="00E93CA2" w:rsidP="00242636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524">
              <w:rPr>
                <w:rFonts w:ascii="Times New Roman" w:hAnsi="Times New Roman" w:cs="Times New Roman"/>
                <w:sz w:val="24"/>
                <w:szCs w:val="24"/>
              </w:rPr>
              <w:t>сущность, цель, задачи, функции, содержание,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 и методы проведения учебно-</w:t>
            </w:r>
            <w:r w:rsidRPr="009A4524">
              <w:rPr>
                <w:rFonts w:ascii="Times New Roman" w:hAnsi="Times New Roman" w:cs="Times New Roman"/>
                <w:sz w:val="24"/>
                <w:szCs w:val="24"/>
              </w:rPr>
              <w:t>тренировочных занятий, требования к планированию и проведению спортивно-массовых мероприятий;</w:t>
            </w:r>
          </w:p>
          <w:p w:rsidR="00E93CA2" w:rsidRPr="009A4524" w:rsidRDefault="00E93CA2" w:rsidP="00242636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524">
              <w:rPr>
                <w:rFonts w:ascii="Times New Roman" w:hAnsi="Times New Roman" w:cs="Times New Roman"/>
                <w:sz w:val="24"/>
                <w:szCs w:val="24"/>
              </w:rPr>
              <w:t>приемы, способы страховки и само страховки;</w:t>
            </w:r>
          </w:p>
          <w:p w:rsidR="00E93CA2" w:rsidRPr="009A4524" w:rsidRDefault="00E93CA2" w:rsidP="00242636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524">
              <w:rPr>
                <w:rFonts w:ascii="Times New Roman" w:hAnsi="Times New Roman" w:cs="Times New Roman"/>
                <w:sz w:val="24"/>
                <w:szCs w:val="24"/>
              </w:rPr>
              <w:t>формы и методы взаимодействия с родителями обучающихся или лицами, их заменяющими, как субъектами образовательного процесса;</w:t>
            </w:r>
          </w:p>
          <w:p w:rsidR="00E93CA2" w:rsidRPr="009A4524" w:rsidRDefault="00E93CA2" w:rsidP="00242636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2275">
              <w:rPr>
                <w:rFonts w:ascii="Times New Roman" w:hAnsi="Times New Roman" w:cs="Times New Roman"/>
                <w:sz w:val="24"/>
                <w:szCs w:val="24"/>
              </w:rPr>
              <w:t>виды документации, требования к ее оформлению</w:t>
            </w:r>
          </w:p>
        </w:tc>
        <w:tc>
          <w:tcPr>
            <w:tcW w:w="4015" w:type="dxa"/>
          </w:tcPr>
          <w:p w:rsidR="00E93CA2" w:rsidRPr="009A4524" w:rsidRDefault="00E93CA2" w:rsidP="0024263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E93CA2" w:rsidRPr="009A4524" w:rsidRDefault="00E93CA2" w:rsidP="00242636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A4524">
              <w:rPr>
                <w:rFonts w:ascii="Times New Roman" w:hAnsi="Times New Roman" w:cs="Times New Roman"/>
                <w:iCs/>
                <w:sz w:val="24"/>
                <w:szCs w:val="24"/>
              </w:rPr>
              <w:t>Характеристики демонстрируемых знаний:</w:t>
            </w:r>
          </w:p>
          <w:p w:rsidR="00E93CA2" w:rsidRPr="009A4524" w:rsidRDefault="00E93CA2" w:rsidP="00242636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A4524">
              <w:rPr>
                <w:rFonts w:ascii="Times New Roman" w:hAnsi="Times New Roman" w:cs="Times New Roman"/>
                <w:iCs/>
                <w:sz w:val="24"/>
                <w:szCs w:val="24"/>
              </w:rPr>
              <w:t>рациональное распределение времени на все этапы решения профессиональных задач;</w:t>
            </w:r>
          </w:p>
          <w:p w:rsidR="00E93CA2" w:rsidRDefault="00E93CA2" w:rsidP="00242636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A4524">
              <w:rPr>
                <w:rFonts w:ascii="Times New Roman" w:hAnsi="Times New Roman" w:cs="Times New Roman"/>
                <w:iCs/>
                <w:sz w:val="24"/>
                <w:szCs w:val="24"/>
              </w:rPr>
              <w:t>своевременность сдачи заданий и отчетов;</w:t>
            </w:r>
          </w:p>
          <w:p w:rsidR="00E93CA2" w:rsidRPr="009A4524" w:rsidRDefault="00E93CA2" w:rsidP="00242636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Pr="009A4524">
              <w:rPr>
                <w:rFonts w:ascii="Times New Roman" w:hAnsi="Times New Roman" w:cs="Times New Roman"/>
                <w:iCs/>
                <w:sz w:val="24"/>
                <w:szCs w:val="24"/>
              </w:rPr>
              <w:t>езультативность поиска необходимой информации в различных источниках, включая электронные;</w:t>
            </w:r>
            <w:proofErr w:type="gramEnd"/>
          </w:p>
          <w:p w:rsidR="00E93CA2" w:rsidRPr="009A4524" w:rsidRDefault="00E93CA2" w:rsidP="00242636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A4524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использование современных информационных ресурсов в профессиональном самосовершенствовании</w:t>
            </w:r>
          </w:p>
        </w:tc>
        <w:tc>
          <w:tcPr>
            <w:tcW w:w="2100" w:type="dxa"/>
          </w:tcPr>
          <w:p w:rsidR="008D0D65" w:rsidRDefault="00E93CA2" w:rsidP="0024263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A45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8D0D65" w:rsidRDefault="008D0D65" w:rsidP="0024263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E93CA2" w:rsidRPr="009A4524" w:rsidRDefault="00E93CA2" w:rsidP="0024263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A4524">
              <w:rPr>
                <w:rFonts w:ascii="Times New Roman" w:hAnsi="Times New Roman" w:cs="Times New Roman"/>
                <w:iCs/>
                <w:sz w:val="24"/>
                <w:szCs w:val="24"/>
              </w:rPr>
              <w:t>Тестирование;</w:t>
            </w:r>
          </w:p>
          <w:p w:rsidR="00E93CA2" w:rsidRPr="009A4524" w:rsidRDefault="00E93CA2" w:rsidP="0024263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93CA2" w:rsidRPr="009A4524" w:rsidRDefault="00E93CA2" w:rsidP="0024263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A4524"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результаты самостоятельной работы;</w:t>
            </w:r>
          </w:p>
          <w:p w:rsidR="00E93CA2" w:rsidRPr="009A4524" w:rsidRDefault="00E93CA2" w:rsidP="0024263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93CA2" w:rsidRPr="009A4524" w:rsidRDefault="00E93CA2" w:rsidP="0024263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A4524">
              <w:rPr>
                <w:rFonts w:ascii="Times New Roman" w:hAnsi="Times New Roman" w:cs="Times New Roman"/>
                <w:iCs/>
                <w:sz w:val="24"/>
                <w:szCs w:val="24"/>
              </w:rPr>
              <w:t>деятельность на учебной и производственной практике.</w:t>
            </w:r>
          </w:p>
        </w:tc>
      </w:tr>
      <w:tr w:rsidR="00E93CA2" w:rsidTr="001E2B13">
        <w:tc>
          <w:tcPr>
            <w:tcW w:w="3456" w:type="dxa"/>
          </w:tcPr>
          <w:p w:rsidR="00E93CA2" w:rsidRPr="009A4524" w:rsidRDefault="00E93CA2" w:rsidP="002426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9A4524">
              <w:rPr>
                <w:rFonts w:ascii="Times New Roman" w:hAnsi="Times New Roman" w:cs="Times New Roman"/>
                <w:b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  <w:r w:rsidRPr="009A452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93CA2" w:rsidRPr="00142275" w:rsidRDefault="00E93CA2" w:rsidP="00242636">
            <w:pPr>
              <w:pStyle w:val="a5"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275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и использовать методическую литературу и др. источники информации, необходимой для подготовки и проведения </w:t>
            </w:r>
            <w:proofErr w:type="gramStart"/>
            <w:r w:rsidRPr="00142275">
              <w:rPr>
                <w:rFonts w:ascii="Times New Roman" w:hAnsi="Times New Roman" w:cs="Times New Roman"/>
                <w:sz w:val="24"/>
                <w:szCs w:val="24"/>
              </w:rPr>
              <w:t>учебно- тренировочной</w:t>
            </w:r>
            <w:proofErr w:type="gramEnd"/>
            <w:r w:rsidRPr="00142275">
              <w:rPr>
                <w:rFonts w:ascii="Times New Roman" w:hAnsi="Times New Roman" w:cs="Times New Roman"/>
                <w:sz w:val="24"/>
                <w:szCs w:val="24"/>
              </w:rPr>
              <w:t xml:space="preserve"> работы и спортивных мероприятий</w:t>
            </w:r>
          </w:p>
          <w:p w:rsidR="00E93CA2" w:rsidRPr="00142275" w:rsidRDefault="00E93CA2" w:rsidP="00242636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275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методы и формы организации учебно-тренировочных занятий, строить их с учетом возрастно-половых, морфофункциональных и индивидуально-психологических особенностей занимающихся, уровня их физической подготовленности;</w:t>
            </w:r>
          </w:p>
          <w:p w:rsidR="00E93CA2" w:rsidRPr="00142275" w:rsidRDefault="00E93CA2" w:rsidP="00242636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275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педагогически целесообразные взаимоотношения с </w:t>
            </w:r>
            <w:proofErr w:type="gramStart"/>
            <w:r w:rsidRPr="0014227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14227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93CA2" w:rsidRPr="00142275" w:rsidRDefault="00E93CA2" w:rsidP="00242636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275">
              <w:rPr>
                <w:rFonts w:ascii="Times New Roman" w:hAnsi="Times New Roman" w:cs="Times New Roman"/>
                <w:sz w:val="24"/>
                <w:szCs w:val="24"/>
              </w:rPr>
              <w:t>мотивировать обучающихся, родителей (лиц, их заменяющих) к участию в физкультурно-оздоровительной и спортивно-оздоровительной деятельности;</w:t>
            </w:r>
          </w:p>
          <w:p w:rsidR="00E93CA2" w:rsidRPr="00142275" w:rsidRDefault="00E93CA2" w:rsidP="00242636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275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комплектовать состав кружка, секции,  </w:t>
            </w:r>
            <w:proofErr w:type="gramStart"/>
            <w:r w:rsidRPr="0014227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422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2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срока обучения;</w:t>
            </w:r>
          </w:p>
          <w:p w:rsidR="00E93CA2" w:rsidRPr="00142275" w:rsidRDefault="00E93CA2" w:rsidP="00242636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275">
              <w:rPr>
                <w:rFonts w:ascii="Times New Roman" w:hAnsi="Times New Roman" w:cs="Times New Roman"/>
                <w:sz w:val="24"/>
                <w:szCs w:val="24"/>
              </w:rPr>
              <w:t>подбирать, готовить к занятию и использовать спортивное оборудование и инвентарь;</w:t>
            </w:r>
          </w:p>
          <w:p w:rsidR="00E93CA2" w:rsidRPr="00142275" w:rsidRDefault="00E93CA2" w:rsidP="00242636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275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методы и приемы обучения двигательным действиям, методики развития физических качеств, дозировать физическую нагрузку в соответствии с функциональными возможностями организма обучающихся при проведении учебно-тренировочных и спортивно-оздоровительных занятий;</w:t>
            </w:r>
          </w:p>
          <w:p w:rsidR="00E93CA2" w:rsidRPr="00142275" w:rsidRDefault="00E93CA2" w:rsidP="00242636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275">
              <w:rPr>
                <w:rFonts w:ascii="Times New Roman" w:hAnsi="Times New Roman" w:cs="Times New Roman"/>
                <w:sz w:val="24"/>
                <w:szCs w:val="24"/>
              </w:rPr>
              <w:t>применять приемы страховки и само страховки при выполнении физических упражнений, соблюдать технику безопасности на занятиях;</w:t>
            </w:r>
          </w:p>
          <w:p w:rsidR="00E93CA2" w:rsidRPr="00142275" w:rsidRDefault="00E93CA2" w:rsidP="00242636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275">
              <w:rPr>
                <w:rFonts w:ascii="Times New Roman" w:hAnsi="Times New Roman" w:cs="Times New Roman"/>
                <w:sz w:val="24"/>
                <w:szCs w:val="24"/>
              </w:rPr>
              <w:t>организовывать, проводить соревнования и осуществлять судейство;</w:t>
            </w:r>
          </w:p>
          <w:p w:rsidR="00E93CA2" w:rsidRPr="00142275" w:rsidRDefault="00E93CA2" w:rsidP="00242636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27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педагогический контроль, оценивать процесс и результаты деятельности </w:t>
            </w:r>
            <w:proofErr w:type="gramStart"/>
            <w:r w:rsidRPr="0014227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42275">
              <w:rPr>
                <w:rFonts w:ascii="Times New Roman" w:hAnsi="Times New Roman" w:cs="Times New Roman"/>
                <w:sz w:val="24"/>
                <w:szCs w:val="24"/>
              </w:rPr>
              <w:t xml:space="preserve"> на занятии;</w:t>
            </w:r>
          </w:p>
          <w:p w:rsidR="00E93CA2" w:rsidRPr="009A4524" w:rsidRDefault="00E93CA2" w:rsidP="00242636">
            <w:pPr>
              <w:pStyle w:val="21"/>
              <w:widowControl w:val="0"/>
              <w:numPr>
                <w:ilvl w:val="0"/>
                <w:numId w:val="12"/>
              </w:numPr>
              <w:ind w:left="0" w:firstLine="0"/>
            </w:pPr>
            <w:r w:rsidRPr="009A4524">
              <w:t>осуществлять самоанализ и самоконтроль при проведении спортивных мероприятий и занятий;</w:t>
            </w:r>
          </w:p>
          <w:p w:rsidR="00E93CA2" w:rsidRPr="00142275" w:rsidRDefault="00E93CA2" w:rsidP="00242636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2275">
              <w:rPr>
                <w:rFonts w:ascii="Times New Roman" w:hAnsi="Times New Roman" w:cs="Times New Roman"/>
                <w:sz w:val="24"/>
                <w:szCs w:val="24"/>
              </w:rPr>
              <w:t>корректировать и совершенствовать процесс организации физкультурно-оздоровительной и спортивно-оздоровительной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15" w:type="dxa"/>
          </w:tcPr>
          <w:p w:rsidR="00E93CA2" w:rsidRPr="00142275" w:rsidRDefault="00E93CA2" w:rsidP="00242636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93CA2" w:rsidRPr="00142275" w:rsidRDefault="00E93CA2" w:rsidP="00242636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r w:rsidRPr="00142275">
              <w:rPr>
                <w:rFonts w:ascii="Times New Roman" w:hAnsi="Times New Roman" w:cs="Times New Roman"/>
                <w:iCs/>
                <w:sz w:val="24"/>
                <w:szCs w:val="24"/>
              </w:rPr>
              <w:t>арактеристики демонстрируемых умений:</w:t>
            </w:r>
          </w:p>
          <w:p w:rsidR="00E93CA2" w:rsidRPr="00142275" w:rsidRDefault="00E93CA2" w:rsidP="00242636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22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прогнозирование последствий педагогической деятельности на основе анализа рисков; результативность поиска </w:t>
            </w:r>
            <w:proofErr w:type="gramStart"/>
            <w:r w:rsidRPr="00142275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информации</w:t>
            </w:r>
            <w:proofErr w:type="gramEnd"/>
            <w:r w:rsidRPr="001422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в различных источниках включая электронные;</w:t>
            </w:r>
          </w:p>
          <w:p w:rsidR="00E93CA2" w:rsidRPr="00142275" w:rsidRDefault="00E93CA2" w:rsidP="00242636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2275">
              <w:rPr>
                <w:rFonts w:ascii="Times New Roman" w:hAnsi="Times New Roman" w:cs="Times New Roman"/>
                <w:iCs/>
                <w:sz w:val="24"/>
                <w:szCs w:val="24"/>
              </w:rPr>
              <w:t>оптимальность выбора значимой информации на основе  анализа содержания;</w:t>
            </w:r>
          </w:p>
          <w:p w:rsidR="00E93CA2" w:rsidRPr="00142275" w:rsidRDefault="00E93CA2" w:rsidP="00242636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2275">
              <w:rPr>
                <w:rFonts w:ascii="Times New Roman" w:hAnsi="Times New Roman" w:cs="Times New Roman"/>
                <w:iCs/>
                <w:sz w:val="24"/>
                <w:szCs w:val="24"/>
              </w:rPr>
              <w:t>высокий уровень владения информационно коммуникативными технологиями;</w:t>
            </w:r>
          </w:p>
          <w:p w:rsidR="00E93CA2" w:rsidRPr="00E93CA2" w:rsidRDefault="00E93CA2" w:rsidP="00242636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CA2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использование современных информационных ресурсов в професс</w:t>
            </w:r>
            <w:r w:rsidR="008D0D65">
              <w:rPr>
                <w:rFonts w:ascii="Times New Roman" w:hAnsi="Times New Roman" w:cs="Times New Roman"/>
                <w:iCs/>
                <w:sz w:val="24"/>
                <w:szCs w:val="24"/>
              </w:rPr>
              <w:t>иональном самосовершенствовании.</w:t>
            </w:r>
          </w:p>
          <w:p w:rsidR="00E93CA2" w:rsidRPr="009A4524" w:rsidRDefault="00E93CA2" w:rsidP="008D0D65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00" w:type="dxa"/>
          </w:tcPr>
          <w:p w:rsidR="008D0D65" w:rsidRDefault="008D0D65" w:rsidP="0024263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D0D65" w:rsidRDefault="008D0D65" w:rsidP="0024263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93CA2" w:rsidRPr="009A4524" w:rsidRDefault="00E93CA2" w:rsidP="0024263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A4524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результатов выполнения практической работы;</w:t>
            </w:r>
          </w:p>
          <w:p w:rsidR="00E93CA2" w:rsidRPr="009A4524" w:rsidRDefault="00E93CA2" w:rsidP="0024263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93CA2" w:rsidRPr="009A4524" w:rsidRDefault="00E93CA2" w:rsidP="0024263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A4524">
              <w:rPr>
                <w:rFonts w:ascii="Times New Roman" w:hAnsi="Times New Roman" w:cs="Times New Roman"/>
                <w:iCs/>
                <w:sz w:val="24"/>
                <w:szCs w:val="24"/>
              </w:rPr>
              <w:t>экспертная оценка на педагогической практике</w:t>
            </w:r>
          </w:p>
        </w:tc>
      </w:tr>
    </w:tbl>
    <w:p w:rsidR="00E93CA2" w:rsidRPr="00E93CA2" w:rsidRDefault="00E93CA2" w:rsidP="00E93CA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84B93" w:rsidRPr="009A4524" w:rsidRDefault="00084B93" w:rsidP="009A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B93" w:rsidRDefault="00084B93" w:rsidP="00084B93">
      <w:pPr>
        <w:spacing w:after="0" w:line="240" w:lineRule="auto"/>
        <w:ind w:firstLine="79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Разработчики: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084B93" w:rsidRDefault="00084B93" w:rsidP="00084B93">
      <w:pPr>
        <w:tabs>
          <w:tab w:val="left" w:pos="6225"/>
        </w:tabs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</w:p>
    <w:p w:rsidR="00084B93" w:rsidRDefault="00084B93" w:rsidP="00084B93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БПОУ РА «Горно-Алтайский </w:t>
      </w:r>
    </w:p>
    <w:p w:rsidR="00084B93" w:rsidRDefault="00084B93" w:rsidP="00084B93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педагогический колледж»     </w:t>
      </w:r>
      <w:r w:rsidR="00E93CA2"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преподаватель    </w:t>
      </w:r>
      <w:r w:rsidR="00E93CA2">
        <w:rPr>
          <w:rFonts w:ascii="Times New Roman" w:hAnsi="Times New Roman" w:cs="Times New Roman"/>
          <w:sz w:val="28"/>
          <w:szCs w:val="28"/>
          <w:u w:val="single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Л.В.Мельникова                  </w:t>
      </w:r>
    </w:p>
    <w:p w:rsidR="001E2B13" w:rsidRDefault="001E2B13" w:rsidP="00623BED">
      <w:pPr>
        <w:rPr>
          <w:rFonts w:ascii="Times New Roman" w:hAnsi="Times New Roman" w:cs="Times New Roman"/>
          <w:b/>
          <w:sz w:val="28"/>
          <w:szCs w:val="28"/>
        </w:rPr>
      </w:pPr>
    </w:p>
    <w:p w:rsidR="00623BED" w:rsidRPr="00623BED" w:rsidRDefault="00623BED" w:rsidP="00623BED">
      <w:pPr>
        <w:rPr>
          <w:rFonts w:ascii="Times New Roman" w:hAnsi="Times New Roman" w:cs="Times New Roman"/>
          <w:b/>
          <w:sz w:val="28"/>
          <w:szCs w:val="28"/>
        </w:rPr>
      </w:pPr>
      <w:r w:rsidRPr="00623BE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Эксперты: </w:t>
      </w:r>
    </w:p>
    <w:p w:rsidR="00623BED" w:rsidRDefault="00623BED" w:rsidP="00623BED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БПОУ РА «Горно-Алтайский </w:t>
      </w:r>
    </w:p>
    <w:p w:rsidR="00623BED" w:rsidRPr="00623BED" w:rsidRDefault="00623BED" w:rsidP="00623BED">
      <w:pPr>
        <w:ind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педагогический колледж»            преподаватель                     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623BED">
        <w:rPr>
          <w:rFonts w:ascii="Times New Roman" w:hAnsi="Times New Roman" w:cs="Times New Roman"/>
          <w:sz w:val="28"/>
          <w:szCs w:val="28"/>
        </w:rPr>
        <w:t xml:space="preserve">    </w:t>
      </w:r>
      <w:r w:rsidRPr="00623BED">
        <w:rPr>
          <w:rFonts w:ascii="Times New Roman" w:hAnsi="Times New Roman" w:cs="Times New Roman"/>
          <w:sz w:val="24"/>
          <w:szCs w:val="24"/>
        </w:rPr>
        <w:t>(место работы)                         (занимаемая должность)              (инициалы, фамилия)</w:t>
      </w:r>
    </w:p>
    <w:p w:rsidR="00623BED" w:rsidRPr="00623BED" w:rsidRDefault="00623BED" w:rsidP="00623BED">
      <w:pPr>
        <w:ind w:firstLine="180"/>
        <w:rPr>
          <w:rFonts w:ascii="Times New Roman" w:hAnsi="Times New Roman" w:cs="Times New Roman"/>
          <w:sz w:val="28"/>
          <w:szCs w:val="28"/>
        </w:rPr>
      </w:pPr>
    </w:p>
    <w:p w:rsidR="00623BED" w:rsidRDefault="00623BED" w:rsidP="00623BED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БПОУ РА «Горно-Алтайский </w:t>
      </w:r>
    </w:p>
    <w:p w:rsidR="00623BED" w:rsidRPr="00623BED" w:rsidRDefault="00623BED" w:rsidP="00623BED">
      <w:pPr>
        <w:ind w:firstLine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педагогический колледж»            </w:t>
      </w:r>
      <w:r w:rsidRPr="00623BED">
        <w:rPr>
          <w:rFonts w:ascii="Times New Roman" w:hAnsi="Times New Roman" w:cs="Times New Roman"/>
          <w:sz w:val="28"/>
          <w:szCs w:val="28"/>
          <w:u w:val="single"/>
        </w:rPr>
        <w:t>преподаватель</w:t>
      </w:r>
      <w:r w:rsidRPr="00623BED">
        <w:rPr>
          <w:rFonts w:ascii="Times New Roman" w:hAnsi="Times New Roman" w:cs="Times New Roman"/>
          <w:sz w:val="28"/>
          <w:szCs w:val="28"/>
        </w:rPr>
        <w:t xml:space="preserve">         ____________________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 w:rsidRPr="00623BED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23BED" w:rsidRPr="00623BED" w:rsidRDefault="00623BED" w:rsidP="00623BED">
      <w:pPr>
        <w:tabs>
          <w:tab w:val="left" w:pos="6225"/>
        </w:tabs>
        <w:rPr>
          <w:rFonts w:ascii="Times New Roman" w:hAnsi="Times New Roman" w:cs="Times New Roman"/>
          <w:sz w:val="24"/>
          <w:szCs w:val="24"/>
        </w:rPr>
      </w:pPr>
      <w:r w:rsidRPr="00623BED">
        <w:rPr>
          <w:rFonts w:ascii="Times New Roman" w:hAnsi="Times New Roman" w:cs="Times New Roman"/>
          <w:sz w:val="28"/>
          <w:szCs w:val="28"/>
        </w:rPr>
        <w:t xml:space="preserve">   </w:t>
      </w:r>
      <w:r w:rsidRPr="00623BED">
        <w:rPr>
          <w:rFonts w:ascii="Times New Roman" w:hAnsi="Times New Roman" w:cs="Times New Roman"/>
          <w:sz w:val="24"/>
          <w:szCs w:val="24"/>
        </w:rPr>
        <w:t>(место работы)                           (занимаемая должность)             (инициалы, фамилия)</w:t>
      </w:r>
    </w:p>
    <w:p w:rsidR="00623BED" w:rsidRPr="00C10334" w:rsidRDefault="00623BED" w:rsidP="00623BED"/>
    <w:p w:rsidR="00084B93" w:rsidRDefault="00084B93" w:rsidP="00084B93">
      <w:pPr>
        <w:spacing w:after="0" w:line="240" w:lineRule="auto"/>
        <w:ind w:firstLine="794"/>
        <w:rPr>
          <w:rFonts w:ascii="Times New Roman" w:hAnsi="Times New Roman" w:cs="Times New Roman"/>
          <w:b/>
          <w:bCs/>
          <w:sz w:val="28"/>
          <w:szCs w:val="28"/>
        </w:rPr>
      </w:pPr>
    </w:p>
    <w:p w:rsidR="00084B93" w:rsidRDefault="00084B93" w:rsidP="00084B93">
      <w:pPr>
        <w:shd w:val="clear" w:color="auto" w:fill="FFFFFF"/>
        <w:spacing w:after="0" w:line="240" w:lineRule="auto"/>
        <w:ind w:firstLine="79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4401CB" w:rsidRDefault="004401CB"/>
    <w:sectPr w:rsidR="00440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altName w:val="Courier"/>
    <w:panose1 w:val="00000400000000000000"/>
    <w:charset w:val="01"/>
    <w:family w:val="roman"/>
    <w:notTrueType/>
    <w:pitch w:val="variable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C206A"/>
    <w:multiLevelType w:val="hybridMultilevel"/>
    <w:tmpl w:val="5944EC3A"/>
    <w:lvl w:ilvl="0" w:tplc="0419000F">
      <w:start w:val="1"/>
      <w:numFmt w:val="decimal"/>
      <w:lvlText w:val="%1."/>
      <w:lvlJc w:val="left"/>
      <w:pPr>
        <w:tabs>
          <w:tab w:val="num" w:pos="641"/>
        </w:tabs>
        <w:ind w:left="64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1"/>
        </w:tabs>
        <w:ind w:left="136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1"/>
        </w:tabs>
        <w:ind w:left="208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1"/>
        </w:tabs>
        <w:ind w:left="280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1"/>
        </w:tabs>
        <w:ind w:left="352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1"/>
        </w:tabs>
        <w:ind w:left="4241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1"/>
        </w:tabs>
        <w:ind w:left="496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1"/>
        </w:tabs>
        <w:ind w:left="568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1"/>
        </w:tabs>
        <w:ind w:left="6401" w:hanging="180"/>
      </w:pPr>
    </w:lvl>
  </w:abstractNum>
  <w:abstractNum w:abstractNumId="1">
    <w:nsid w:val="1B843D39"/>
    <w:multiLevelType w:val="hybridMultilevel"/>
    <w:tmpl w:val="0C2A257C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4E2B65"/>
    <w:multiLevelType w:val="hybridMultilevel"/>
    <w:tmpl w:val="E93E81B0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872D18"/>
    <w:multiLevelType w:val="hybridMultilevel"/>
    <w:tmpl w:val="48A42850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37AA0"/>
    <w:multiLevelType w:val="hybridMultilevel"/>
    <w:tmpl w:val="790EA19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0BE04A3"/>
    <w:multiLevelType w:val="hybridMultilevel"/>
    <w:tmpl w:val="00FACBB8"/>
    <w:lvl w:ilvl="0" w:tplc="5A18E76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AE7A57"/>
    <w:multiLevelType w:val="hybridMultilevel"/>
    <w:tmpl w:val="62ACDBCC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854E2"/>
    <w:multiLevelType w:val="hybridMultilevel"/>
    <w:tmpl w:val="31F4A48A"/>
    <w:lvl w:ilvl="0" w:tplc="0419000F">
      <w:start w:val="1"/>
      <w:numFmt w:val="decimal"/>
      <w:lvlText w:val="%1."/>
      <w:lvlJc w:val="left"/>
      <w:pPr>
        <w:ind w:left="1514" w:hanging="360"/>
      </w:pPr>
    </w:lvl>
    <w:lvl w:ilvl="1" w:tplc="04190019">
      <w:start w:val="1"/>
      <w:numFmt w:val="lowerLetter"/>
      <w:lvlText w:val="%2."/>
      <w:lvlJc w:val="left"/>
      <w:pPr>
        <w:ind w:left="2234" w:hanging="360"/>
      </w:pPr>
    </w:lvl>
    <w:lvl w:ilvl="2" w:tplc="0419001B">
      <w:start w:val="1"/>
      <w:numFmt w:val="lowerRoman"/>
      <w:lvlText w:val="%3."/>
      <w:lvlJc w:val="right"/>
      <w:pPr>
        <w:ind w:left="2954" w:hanging="180"/>
      </w:pPr>
    </w:lvl>
    <w:lvl w:ilvl="3" w:tplc="0419000F">
      <w:start w:val="1"/>
      <w:numFmt w:val="decimal"/>
      <w:lvlText w:val="%4."/>
      <w:lvlJc w:val="left"/>
      <w:pPr>
        <w:ind w:left="3674" w:hanging="360"/>
      </w:pPr>
    </w:lvl>
    <w:lvl w:ilvl="4" w:tplc="04190019">
      <w:start w:val="1"/>
      <w:numFmt w:val="lowerLetter"/>
      <w:lvlText w:val="%5."/>
      <w:lvlJc w:val="left"/>
      <w:pPr>
        <w:ind w:left="4394" w:hanging="360"/>
      </w:pPr>
    </w:lvl>
    <w:lvl w:ilvl="5" w:tplc="0419001B">
      <w:start w:val="1"/>
      <w:numFmt w:val="lowerRoman"/>
      <w:lvlText w:val="%6."/>
      <w:lvlJc w:val="right"/>
      <w:pPr>
        <w:ind w:left="5114" w:hanging="180"/>
      </w:pPr>
    </w:lvl>
    <w:lvl w:ilvl="6" w:tplc="0419000F">
      <w:start w:val="1"/>
      <w:numFmt w:val="decimal"/>
      <w:lvlText w:val="%7."/>
      <w:lvlJc w:val="left"/>
      <w:pPr>
        <w:ind w:left="5834" w:hanging="360"/>
      </w:pPr>
    </w:lvl>
    <w:lvl w:ilvl="7" w:tplc="04190019">
      <w:start w:val="1"/>
      <w:numFmt w:val="lowerLetter"/>
      <w:lvlText w:val="%8."/>
      <w:lvlJc w:val="left"/>
      <w:pPr>
        <w:ind w:left="6554" w:hanging="360"/>
      </w:pPr>
    </w:lvl>
    <w:lvl w:ilvl="8" w:tplc="0419001B">
      <w:start w:val="1"/>
      <w:numFmt w:val="lowerRoman"/>
      <w:lvlText w:val="%9."/>
      <w:lvlJc w:val="right"/>
      <w:pPr>
        <w:ind w:left="7274" w:hanging="180"/>
      </w:pPr>
    </w:lvl>
  </w:abstractNum>
  <w:abstractNum w:abstractNumId="8">
    <w:nsid w:val="492D1957"/>
    <w:multiLevelType w:val="hybridMultilevel"/>
    <w:tmpl w:val="A928EEA6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B71CF1"/>
    <w:multiLevelType w:val="multilevel"/>
    <w:tmpl w:val="0C3CA1A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0">
    <w:nsid w:val="77E56C96"/>
    <w:multiLevelType w:val="hybridMultilevel"/>
    <w:tmpl w:val="A93E31F8"/>
    <w:lvl w:ilvl="0" w:tplc="69A077E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7DBA2112"/>
    <w:multiLevelType w:val="hybridMultilevel"/>
    <w:tmpl w:val="F50C9902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0"/>
  </w:num>
  <w:num w:numId="8">
    <w:abstractNumId w:val="3"/>
  </w:num>
  <w:num w:numId="9">
    <w:abstractNumId w:val="8"/>
  </w:num>
  <w:num w:numId="10">
    <w:abstractNumId w:val="2"/>
  </w:num>
  <w:num w:numId="11">
    <w:abstractNumId w:val="1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F8A"/>
    <w:rsid w:val="00084B93"/>
    <w:rsid w:val="00090F8A"/>
    <w:rsid w:val="000E28F7"/>
    <w:rsid w:val="00142275"/>
    <w:rsid w:val="00174099"/>
    <w:rsid w:val="001B09D2"/>
    <w:rsid w:val="001B3F55"/>
    <w:rsid w:val="001E2B13"/>
    <w:rsid w:val="002B34F1"/>
    <w:rsid w:val="00424841"/>
    <w:rsid w:val="00435925"/>
    <w:rsid w:val="004401CB"/>
    <w:rsid w:val="00623BED"/>
    <w:rsid w:val="006F3655"/>
    <w:rsid w:val="007F1943"/>
    <w:rsid w:val="008D0D65"/>
    <w:rsid w:val="00925DAD"/>
    <w:rsid w:val="009A4524"/>
    <w:rsid w:val="00A9609A"/>
    <w:rsid w:val="00AC3EA9"/>
    <w:rsid w:val="00AE15C5"/>
    <w:rsid w:val="00B36444"/>
    <w:rsid w:val="00CA05A8"/>
    <w:rsid w:val="00E93CA2"/>
    <w:rsid w:val="00F06565"/>
    <w:rsid w:val="00F3789E"/>
    <w:rsid w:val="00F6599F"/>
    <w:rsid w:val="00FC23BC"/>
    <w:rsid w:val="00FF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B93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084B9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84B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084B93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084B93"/>
    <w:pPr>
      <w:spacing w:after="120" w:line="48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84B9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084B9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uiPriority w:val="99"/>
    <w:qFormat/>
    <w:rsid w:val="00084B93"/>
    <w:pPr>
      <w:ind w:left="720"/>
    </w:pPr>
  </w:style>
  <w:style w:type="paragraph" w:customStyle="1" w:styleId="21">
    <w:name w:val="Список 21"/>
    <w:basedOn w:val="a"/>
    <w:rsid w:val="00084B93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99"/>
    <w:rsid w:val="00084B9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9A4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B93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084B9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84B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084B93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084B93"/>
    <w:pPr>
      <w:spacing w:after="120" w:line="48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84B9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084B9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uiPriority w:val="99"/>
    <w:qFormat/>
    <w:rsid w:val="00084B93"/>
    <w:pPr>
      <w:ind w:left="720"/>
    </w:pPr>
  </w:style>
  <w:style w:type="paragraph" w:customStyle="1" w:styleId="21">
    <w:name w:val="Список 21"/>
    <w:basedOn w:val="a"/>
    <w:rsid w:val="00084B93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99"/>
    <w:rsid w:val="00084B9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9A4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3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.edu.ru/catalog.asp?cat_ob_no=11&amp;oll.ob_no_to" TargetMode="External"/><Relationship Id="rId13" Type="http://schemas.openxmlformats.org/officeDocument/2006/relationships/hyperlink" Target="http://www.it-n.ru/communities.aspx?cat_no=22924&amp;tmpl=com" TargetMode="External"/><Relationship Id="rId18" Type="http://schemas.openxmlformats.org/officeDocument/2006/relationships/hyperlink" Target="http://kidsport.narod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hool.edu.ru/catalog.asp?cat_ob_no=9&amp;oll.ob_no_to" TargetMode="External"/><Relationship Id="rId12" Type="http://schemas.openxmlformats.org/officeDocument/2006/relationships/hyperlink" Target="http://spo.1september.ru/" TargetMode="External"/><Relationship Id="rId17" Type="http://schemas.openxmlformats.org/officeDocument/2006/relationships/hyperlink" Target="http://lib.sportedu.ru/Press/TPFK/2006N6/Index" TargetMode="External"/><Relationship Id="rId2" Type="http://schemas.openxmlformats.org/officeDocument/2006/relationships/styles" Target="styles.xml"/><Relationship Id="rId16" Type="http://schemas.openxmlformats.org/officeDocument/2006/relationships/hyperlink" Target="http://lib.sportedu.ru/press/fkvot/2005N6/Index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pupil/?subject=19" TargetMode="External"/><Relationship Id="rId11" Type="http://schemas.openxmlformats.org/officeDocument/2006/relationships/hyperlink" Target="http://zdd.1septembe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fosport.ru" TargetMode="External"/><Relationship Id="rId10" Type="http://schemas.openxmlformats.org/officeDocument/2006/relationships/hyperlink" Target="http://spo.1september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du.ru/modules.php?op=modload&amp;name=Web_Links&amp;file=index&amp;l_op=viewlink&amp;cid=283" TargetMode="External"/><Relationship Id="rId14" Type="http://schemas.openxmlformats.org/officeDocument/2006/relationships/hyperlink" Target="http://www.zavuch.info/methodlib/3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12</Pages>
  <Words>2365</Words>
  <Characters>13487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Fizvosp</cp:lastModifiedBy>
  <cp:revision>26</cp:revision>
  <dcterms:created xsi:type="dcterms:W3CDTF">2021-01-31T11:40:00Z</dcterms:created>
  <dcterms:modified xsi:type="dcterms:W3CDTF">2023-03-30T01:58:00Z</dcterms:modified>
</cp:coreProperties>
</file>