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3B" w:rsidRPr="00C23FDC" w:rsidRDefault="00B33C3B" w:rsidP="00B33C3B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 w:rsidRPr="00C23FDC">
        <w:rPr>
          <w:bCs/>
          <w:iCs/>
          <w:color w:val="000000"/>
          <w:sz w:val="23"/>
          <w:szCs w:val="23"/>
        </w:rPr>
        <w:t>Приложение</w:t>
      </w:r>
      <w:r w:rsidR="00340382">
        <w:rPr>
          <w:bCs/>
          <w:iCs/>
          <w:color w:val="000000"/>
          <w:sz w:val="23"/>
          <w:szCs w:val="23"/>
        </w:rPr>
        <w:t xml:space="preserve"> </w:t>
      </w:r>
      <w:r w:rsidR="00E5083E">
        <w:rPr>
          <w:bCs/>
          <w:iCs/>
          <w:color w:val="000000"/>
          <w:sz w:val="23"/>
          <w:szCs w:val="23"/>
        </w:rPr>
        <w:t>9.5.3</w:t>
      </w:r>
    </w:p>
    <w:p w:rsidR="00B33C3B" w:rsidRDefault="00B33C3B" w:rsidP="00B33C3B">
      <w:pPr>
        <w:autoSpaceDE w:val="0"/>
        <w:autoSpaceDN w:val="0"/>
        <w:adjustRightInd w:val="0"/>
        <w:jc w:val="right"/>
        <w:rPr>
          <w:iCs/>
          <w:color w:val="000000"/>
          <w:sz w:val="23"/>
          <w:szCs w:val="23"/>
        </w:rPr>
      </w:pPr>
      <w:r>
        <w:rPr>
          <w:iCs/>
          <w:color w:val="000000"/>
          <w:sz w:val="23"/>
          <w:szCs w:val="23"/>
        </w:rPr>
        <w:t>к ППССЗ</w:t>
      </w:r>
      <w:r w:rsidRPr="00C23FDC">
        <w:rPr>
          <w:iCs/>
          <w:color w:val="000000"/>
          <w:sz w:val="23"/>
          <w:szCs w:val="23"/>
        </w:rPr>
        <w:t xml:space="preserve"> по специальности </w:t>
      </w:r>
    </w:p>
    <w:p w:rsidR="00B33C3B" w:rsidRPr="008F5688" w:rsidRDefault="00B33C3B" w:rsidP="00B33C3B">
      <w:pPr>
        <w:autoSpaceDE w:val="0"/>
        <w:autoSpaceDN w:val="0"/>
        <w:adjustRightInd w:val="0"/>
        <w:jc w:val="right"/>
        <w:rPr>
          <w:bCs/>
          <w:iCs/>
          <w:color w:val="000000"/>
          <w:sz w:val="23"/>
          <w:szCs w:val="23"/>
        </w:rPr>
      </w:pPr>
      <w:r w:rsidRPr="008F5688">
        <w:rPr>
          <w:bCs/>
          <w:iCs/>
          <w:color w:val="000000"/>
          <w:sz w:val="23"/>
          <w:szCs w:val="23"/>
        </w:rPr>
        <w:t>44.02.02 Преподавание в начальных классах</w:t>
      </w:r>
    </w:p>
    <w:p w:rsidR="00B33C3B" w:rsidRPr="008F5688" w:rsidRDefault="00B33C3B" w:rsidP="00B33C3B">
      <w:pPr>
        <w:autoSpaceDE w:val="0"/>
        <w:autoSpaceDN w:val="0"/>
        <w:adjustRightInd w:val="0"/>
        <w:jc w:val="right"/>
        <w:rPr>
          <w:bCs/>
          <w:iCs/>
          <w:color w:val="000000"/>
          <w:sz w:val="23"/>
          <w:szCs w:val="23"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C23FDC" w:rsidRDefault="00B33C3B" w:rsidP="00B33C3B">
      <w:pPr>
        <w:jc w:val="center"/>
        <w:rPr>
          <w:b/>
          <w:i/>
        </w:rPr>
      </w:pPr>
    </w:p>
    <w:p w:rsidR="00B33C3B" w:rsidRPr="001F1221" w:rsidRDefault="00B33C3B" w:rsidP="00B33C3B">
      <w:pPr>
        <w:jc w:val="center"/>
        <w:rPr>
          <w:b/>
          <w:i/>
        </w:rPr>
      </w:pPr>
    </w:p>
    <w:p w:rsidR="00B33C3B" w:rsidRPr="001F1221" w:rsidRDefault="00B33C3B" w:rsidP="00B33C3B">
      <w:pPr>
        <w:jc w:val="center"/>
        <w:rPr>
          <w:b/>
          <w:i/>
        </w:rPr>
      </w:pPr>
    </w:p>
    <w:p w:rsidR="00B33C3B" w:rsidRPr="008C0A8D" w:rsidRDefault="00B33C3B" w:rsidP="00B33C3B">
      <w:pPr>
        <w:jc w:val="center"/>
        <w:rPr>
          <w:b/>
          <w:sz w:val="28"/>
        </w:rPr>
      </w:pPr>
      <w:r w:rsidRPr="008C0A8D">
        <w:rPr>
          <w:b/>
          <w:sz w:val="28"/>
        </w:rPr>
        <w:t>РАБОЧАЯ ПРОГРАММА УЧЕБНОЙ ДИСЦИПЛИНЫ</w:t>
      </w:r>
    </w:p>
    <w:p w:rsidR="00B33C3B" w:rsidRPr="008C0A8D" w:rsidRDefault="00B33C3B" w:rsidP="00B33C3B">
      <w:pPr>
        <w:jc w:val="center"/>
        <w:rPr>
          <w:b/>
          <w:sz w:val="28"/>
        </w:rPr>
      </w:pPr>
    </w:p>
    <w:p w:rsidR="00B33C3B" w:rsidRPr="008C0A8D" w:rsidRDefault="00B33C3B" w:rsidP="00B33C3B">
      <w:pPr>
        <w:jc w:val="center"/>
        <w:rPr>
          <w:b/>
          <w:sz w:val="28"/>
        </w:rPr>
      </w:pPr>
      <w:r>
        <w:rPr>
          <w:b/>
          <w:sz w:val="28"/>
        </w:rPr>
        <w:t>ЕН.01 МАТЕМАТИКА</w:t>
      </w:r>
    </w:p>
    <w:p w:rsidR="00B33C3B" w:rsidRPr="001F1221" w:rsidRDefault="00B33C3B" w:rsidP="00B33C3B">
      <w:pPr>
        <w:rPr>
          <w:b/>
        </w:rPr>
      </w:pPr>
      <w:r w:rsidRPr="001F1221">
        <w:rPr>
          <w:b/>
        </w:rPr>
        <w:t xml:space="preserve"> </w:t>
      </w: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B33C3B" w:rsidRDefault="00B33C3B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B33C3B" w:rsidRDefault="00B33C3B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157368" w:rsidRDefault="00157368" w:rsidP="00157368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sz w:val="28"/>
          <w:szCs w:val="28"/>
        </w:rPr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sz w:val="28"/>
          <w:szCs w:val="28"/>
        </w:rPr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sz w:val="28"/>
          <w:szCs w:val="28"/>
        </w:rPr>
      </w:pPr>
    </w:p>
    <w:p w:rsidR="00157368" w:rsidRDefault="00157368" w:rsidP="001573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sz w:val="28"/>
          <w:szCs w:val="28"/>
        </w:rPr>
      </w:pPr>
    </w:p>
    <w:p w:rsidR="00B33C3B" w:rsidRPr="001B476B" w:rsidRDefault="00B33C3B" w:rsidP="00340382">
      <w:pPr>
        <w:ind w:firstLine="680"/>
        <w:jc w:val="both"/>
        <w:rPr>
          <w:kern w:val="28"/>
          <w:sz w:val="28"/>
        </w:rPr>
      </w:pPr>
      <w:r w:rsidRPr="001B476B">
        <w:rPr>
          <w:kern w:val="28"/>
          <w:sz w:val="28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1B476B">
        <w:rPr>
          <w:b/>
          <w:kern w:val="28"/>
          <w:sz w:val="28"/>
        </w:rPr>
        <w:t>44.02.02 Преподавание в начальных классах</w:t>
      </w:r>
      <w:r w:rsidRPr="001B476B">
        <w:rPr>
          <w:kern w:val="28"/>
          <w:sz w:val="28"/>
        </w:rPr>
        <w:t>,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33C3B" w:rsidRPr="001B476B" w:rsidRDefault="00B33C3B" w:rsidP="0034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</w:rPr>
      </w:pPr>
    </w:p>
    <w:p w:rsidR="00B33C3B" w:rsidRPr="001B476B" w:rsidRDefault="00B33C3B" w:rsidP="0034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kern w:val="1"/>
          <w:sz w:val="28"/>
        </w:rPr>
      </w:pPr>
      <w:r w:rsidRPr="001B476B">
        <w:rPr>
          <w:kern w:val="1"/>
          <w:sz w:val="28"/>
        </w:rPr>
        <w:t xml:space="preserve">Организация-разработчик: Бюджетное профессиональное образовательное учреждение Республики Алтай «Горно-Алтайский педагогический колледж» </w:t>
      </w:r>
    </w:p>
    <w:p w:rsidR="00B33C3B" w:rsidRPr="001B476B" w:rsidRDefault="00B33C3B" w:rsidP="0034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B33C3B" w:rsidRPr="001B476B" w:rsidRDefault="00B33C3B" w:rsidP="0034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1B476B">
        <w:rPr>
          <w:sz w:val="28"/>
        </w:rPr>
        <w:t>Разработчики:</w:t>
      </w:r>
    </w:p>
    <w:p w:rsidR="00B33C3B" w:rsidRPr="001B476B" w:rsidRDefault="00B33C3B" w:rsidP="0092238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proofErr w:type="spellStart"/>
      <w:r w:rsidRPr="001B476B">
        <w:rPr>
          <w:sz w:val="28"/>
        </w:rPr>
        <w:t>Федюхина</w:t>
      </w:r>
      <w:proofErr w:type="spellEnd"/>
      <w:r w:rsidRPr="001B476B">
        <w:rPr>
          <w:sz w:val="28"/>
        </w:rPr>
        <w:t xml:space="preserve"> Мария Алексеевна, председатель ЦМК;</w:t>
      </w:r>
      <w:bookmarkStart w:id="0" w:name="_GoBack"/>
      <w:bookmarkEnd w:id="0"/>
    </w:p>
    <w:p w:rsidR="00B33C3B" w:rsidRPr="001B476B" w:rsidRDefault="00B33C3B" w:rsidP="0034038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1B476B">
        <w:rPr>
          <w:sz w:val="28"/>
        </w:rPr>
        <w:t>Карачарова Мария Степановна, преподаватель математики.</w:t>
      </w:r>
    </w:p>
    <w:p w:rsidR="00157368" w:rsidRPr="001B476B" w:rsidRDefault="00B33C3B" w:rsidP="00B33C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sz w:val="28"/>
          <w:szCs w:val="28"/>
          <w:vertAlign w:val="superscript"/>
        </w:rPr>
      </w:pPr>
      <w:r w:rsidRPr="001B476B">
        <w:rPr>
          <w:sz w:val="28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1B476B" w:rsidRPr="001B476B" w:rsidTr="00340382">
        <w:trPr>
          <w:trHeight w:val="931"/>
        </w:trPr>
        <w:tc>
          <w:tcPr>
            <w:tcW w:w="9007" w:type="dxa"/>
          </w:tcPr>
          <w:p w:rsidR="00B33C3B" w:rsidRPr="001B476B" w:rsidRDefault="00B33C3B" w:rsidP="00393804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outlineLvl w:val="0"/>
              <w:rPr>
                <w:b/>
                <w:bCs/>
                <w:kern w:val="32"/>
                <w:sz w:val="28"/>
                <w:lang w:val="x-none" w:eastAsia="x-none"/>
              </w:rPr>
            </w:pPr>
            <w:r w:rsidRPr="001B476B">
              <w:rPr>
                <w:b/>
                <w:bCs/>
                <w:kern w:val="32"/>
                <w:sz w:val="28"/>
                <w:lang w:val="x-none" w:eastAsia="x-none"/>
              </w:rPr>
              <w:lastRenderedPageBreak/>
              <w:t xml:space="preserve">СОДЕРЖАНИЕ </w:t>
            </w:r>
          </w:p>
          <w:p w:rsidR="00B33C3B" w:rsidRPr="001B476B" w:rsidRDefault="00B33C3B" w:rsidP="00393804">
            <w:pPr>
              <w:keepNext/>
              <w:snapToGrid w:val="0"/>
              <w:outlineLvl w:val="0"/>
              <w:rPr>
                <w:bCs/>
                <w:caps/>
                <w:kern w:val="32"/>
                <w:sz w:val="28"/>
                <w:lang w:val="x-none" w:eastAsia="x-none"/>
              </w:rPr>
            </w:pPr>
          </w:p>
          <w:p w:rsidR="00B33C3B" w:rsidRPr="001B476B" w:rsidRDefault="00B33C3B" w:rsidP="00393804">
            <w:pPr>
              <w:rPr>
                <w:caps/>
                <w:sz w:val="28"/>
              </w:rPr>
            </w:pPr>
          </w:p>
          <w:p w:rsidR="00B33C3B" w:rsidRPr="001B476B" w:rsidRDefault="00B33C3B" w:rsidP="00393804">
            <w:pPr>
              <w:rPr>
                <w:caps/>
                <w:sz w:val="28"/>
              </w:rPr>
            </w:pPr>
          </w:p>
          <w:p w:rsidR="00B33C3B" w:rsidRPr="001B476B" w:rsidRDefault="00B33C3B" w:rsidP="00393804">
            <w:pPr>
              <w:rPr>
                <w:caps/>
                <w:sz w:val="28"/>
              </w:rPr>
            </w:pPr>
          </w:p>
          <w:p w:rsidR="00B33C3B" w:rsidRPr="001B476B" w:rsidRDefault="00B33C3B" w:rsidP="00393804">
            <w:pPr>
              <w:rPr>
                <w:sz w:val="28"/>
              </w:rPr>
            </w:pPr>
            <w:r w:rsidRPr="001B476B">
              <w:rPr>
                <w:caps/>
                <w:sz w:val="28"/>
              </w:rPr>
              <w:t>1.  паспорт  рабочей программы учебной дисциплины</w:t>
            </w:r>
          </w:p>
        </w:tc>
        <w:tc>
          <w:tcPr>
            <w:tcW w:w="800" w:type="dxa"/>
          </w:tcPr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  <w:r w:rsidRPr="001B476B">
              <w:rPr>
                <w:sz w:val="28"/>
              </w:rPr>
              <w:t>стр.</w:t>
            </w:r>
          </w:p>
          <w:p w:rsidR="00B33C3B" w:rsidRPr="001B476B" w:rsidRDefault="00B33C3B" w:rsidP="00393804">
            <w:pPr>
              <w:jc w:val="center"/>
              <w:rPr>
                <w:sz w:val="28"/>
              </w:rPr>
            </w:pPr>
          </w:p>
          <w:p w:rsidR="00B33C3B" w:rsidRPr="001B476B" w:rsidRDefault="00B33C3B" w:rsidP="00393804">
            <w:pPr>
              <w:jc w:val="center"/>
              <w:rPr>
                <w:sz w:val="28"/>
              </w:rPr>
            </w:pPr>
            <w:r w:rsidRPr="001B476B">
              <w:rPr>
                <w:sz w:val="28"/>
              </w:rPr>
              <w:t>4</w:t>
            </w:r>
          </w:p>
        </w:tc>
      </w:tr>
      <w:tr w:rsidR="001B476B" w:rsidRPr="001B476B" w:rsidTr="00340382">
        <w:trPr>
          <w:trHeight w:val="1084"/>
        </w:trPr>
        <w:tc>
          <w:tcPr>
            <w:tcW w:w="9007" w:type="dxa"/>
          </w:tcPr>
          <w:p w:rsidR="00B33C3B" w:rsidRPr="001B476B" w:rsidRDefault="00B33C3B" w:rsidP="00393804">
            <w:pPr>
              <w:keepNext/>
              <w:snapToGrid w:val="0"/>
              <w:outlineLvl w:val="0"/>
              <w:rPr>
                <w:bCs/>
                <w:caps/>
                <w:kern w:val="32"/>
                <w:sz w:val="28"/>
                <w:lang w:eastAsia="x-none"/>
              </w:rPr>
            </w:pPr>
          </w:p>
          <w:p w:rsidR="00B33C3B" w:rsidRPr="001B476B" w:rsidRDefault="00B33C3B" w:rsidP="00393804">
            <w:pPr>
              <w:keepNext/>
              <w:snapToGrid w:val="0"/>
              <w:outlineLvl w:val="0"/>
              <w:rPr>
                <w:bCs/>
                <w:caps/>
                <w:kern w:val="32"/>
                <w:sz w:val="28"/>
                <w:lang w:eastAsia="x-none"/>
              </w:rPr>
            </w:pPr>
            <w:r w:rsidRPr="001B476B">
              <w:rPr>
                <w:bCs/>
                <w:caps/>
                <w:kern w:val="32"/>
                <w:sz w:val="28"/>
                <w:lang w:val="x-none" w:eastAsia="x-none"/>
              </w:rPr>
              <w:t xml:space="preserve">2. СТРУКТУРА и содержание </w:t>
            </w:r>
            <w:r w:rsidRPr="001B476B">
              <w:rPr>
                <w:bCs/>
                <w:caps/>
                <w:kern w:val="32"/>
                <w:sz w:val="28"/>
                <w:lang w:eastAsia="x-none"/>
              </w:rPr>
              <w:t>рабочей программы учебной дисциплины</w:t>
            </w:r>
          </w:p>
        </w:tc>
        <w:tc>
          <w:tcPr>
            <w:tcW w:w="800" w:type="dxa"/>
          </w:tcPr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  <w:r w:rsidRPr="001B476B">
              <w:rPr>
                <w:sz w:val="28"/>
              </w:rPr>
              <w:t>7</w:t>
            </w:r>
          </w:p>
        </w:tc>
      </w:tr>
      <w:tr w:rsidR="001B476B" w:rsidRPr="001B476B" w:rsidTr="00340382">
        <w:trPr>
          <w:trHeight w:val="692"/>
        </w:trPr>
        <w:tc>
          <w:tcPr>
            <w:tcW w:w="9007" w:type="dxa"/>
          </w:tcPr>
          <w:p w:rsidR="00B33C3B" w:rsidRPr="001B476B" w:rsidRDefault="00B33C3B" w:rsidP="00393804">
            <w:pPr>
              <w:keepNext/>
              <w:snapToGrid w:val="0"/>
              <w:outlineLvl w:val="0"/>
              <w:rPr>
                <w:bCs/>
                <w:caps/>
                <w:kern w:val="32"/>
                <w:sz w:val="28"/>
                <w:lang w:eastAsia="x-none"/>
              </w:rPr>
            </w:pPr>
          </w:p>
          <w:p w:rsidR="00B33C3B" w:rsidRPr="001B476B" w:rsidRDefault="00B33C3B" w:rsidP="00393804">
            <w:pPr>
              <w:keepNext/>
              <w:snapToGrid w:val="0"/>
              <w:outlineLvl w:val="0"/>
              <w:rPr>
                <w:bCs/>
                <w:caps/>
                <w:kern w:val="32"/>
                <w:sz w:val="28"/>
                <w:lang w:eastAsia="x-none"/>
              </w:rPr>
            </w:pPr>
            <w:r w:rsidRPr="001B476B">
              <w:rPr>
                <w:bCs/>
                <w:caps/>
                <w:kern w:val="32"/>
                <w:sz w:val="28"/>
                <w:lang w:val="x-none" w:eastAsia="x-none"/>
              </w:rPr>
              <w:t xml:space="preserve">3 условия реализации </w:t>
            </w:r>
            <w:r w:rsidRPr="001B476B">
              <w:rPr>
                <w:bCs/>
                <w:caps/>
                <w:kern w:val="32"/>
                <w:sz w:val="28"/>
                <w:lang w:eastAsia="x-none"/>
              </w:rPr>
              <w:t xml:space="preserve">рабочей </w:t>
            </w:r>
            <w:r w:rsidRPr="001B476B">
              <w:rPr>
                <w:bCs/>
                <w:caps/>
                <w:kern w:val="32"/>
                <w:sz w:val="28"/>
                <w:lang w:val="x-none" w:eastAsia="x-none"/>
              </w:rPr>
              <w:t xml:space="preserve">программы </w:t>
            </w:r>
            <w:r w:rsidRPr="001B476B">
              <w:rPr>
                <w:bCs/>
                <w:caps/>
                <w:kern w:val="32"/>
                <w:sz w:val="28"/>
                <w:lang w:eastAsia="x-none"/>
              </w:rPr>
              <w:t>учебной дисциплины</w:t>
            </w:r>
          </w:p>
        </w:tc>
        <w:tc>
          <w:tcPr>
            <w:tcW w:w="800" w:type="dxa"/>
          </w:tcPr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1B476B" w:rsidRDefault="000F5046" w:rsidP="00393804">
            <w:pPr>
              <w:snapToGrid w:val="0"/>
              <w:jc w:val="center"/>
              <w:rPr>
                <w:sz w:val="28"/>
              </w:rPr>
            </w:pPr>
            <w:r w:rsidRPr="001B476B">
              <w:rPr>
                <w:sz w:val="28"/>
              </w:rPr>
              <w:t>12</w:t>
            </w:r>
          </w:p>
        </w:tc>
      </w:tr>
      <w:tr w:rsidR="00B33C3B" w:rsidRPr="001B476B" w:rsidTr="00340382">
        <w:trPr>
          <w:trHeight w:val="692"/>
        </w:trPr>
        <w:tc>
          <w:tcPr>
            <w:tcW w:w="9007" w:type="dxa"/>
          </w:tcPr>
          <w:p w:rsidR="00B33C3B" w:rsidRPr="001B476B" w:rsidRDefault="00B33C3B" w:rsidP="00393804">
            <w:pPr>
              <w:snapToGrid w:val="0"/>
              <w:rPr>
                <w:caps/>
                <w:sz w:val="28"/>
              </w:rPr>
            </w:pPr>
          </w:p>
          <w:p w:rsidR="00B33C3B" w:rsidRPr="001B476B" w:rsidRDefault="00B33C3B" w:rsidP="00393804">
            <w:pPr>
              <w:snapToGrid w:val="0"/>
              <w:rPr>
                <w:bCs/>
                <w:i/>
                <w:sz w:val="28"/>
              </w:rPr>
            </w:pPr>
            <w:r w:rsidRPr="001B476B">
              <w:rPr>
                <w:caps/>
                <w:sz w:val="28"/>
              </w:rPr>
              <w:t>4. Контроль и оценка результатов освоения учебной дисциплины</w:t>
            </w:r>
          </w:p>
          <w:p w:rsidR="00B33C3B" w:rsidRPr="001B476B" w:rsidRDefault="00B33C3B" w:rsidP="00393804">
            <w:pPr>
              <w:rPr>
                <w:caps/>
                <w:sz w:val="28"/>
              </w:rPr>
            </w:pPr>
          </w:p>
        </w:tc>
        <w:tc>
          <w:tcPr>
            <w:tcW w:w="800" w:type="dxa"/>
          </w:tcPr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1B476B" w:rsidRDefault="00B33C3B" w:rsidP="00393804">
            <w:pPr>
              <w:snapToGrid w:val="0"/>
              <w:jc w:val="center"/>
              <w:rPr>
                <w:sz w:val="28"/>
              </w:rPr>
            </w:pPr>
          </w:p>
          <w:p w:rsidR="00B33C3B" w:rsidRPr="001B476B" w:rsidRDefault="000F5046" w:rsidP="00393804">
            <w:pPr>
              <w:snapToGrid w:val="0"/>
              <w:jc w:val="center"/>
              <w:rPr>
                <w:sz w:val="28"/>
              </w:rPr>
            </w:pPr>
            <w:r w:rsidRPr="001B476B">
              <w:rPr>
                <w:sz w:val="28"/>
              </w:rPr>
              <w:t>14</w:t>
            </w:r>
          </w:p>
        </w:tc>
      </w:tr>
    </w:tbl>
    <w:p w:rsidR="00157368" w:rsidRPr="001B476B" w:rsidRDefault="00157368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33C3B" w:rsidRPr="001B476B" w:rsidRDefault="00B33C3B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  <w:r w:rsidRPr="001B476B">
        <w:rPr>
          <w:bCs/>
          <w:i/>
        </w:rPr>
        <w:br w:type="page"/>
      </w:r>
    </w:p>
    <w:p w:rsidR="00B33C3B" w:rsidRPr="001B476B" w:rsidRDefault="00B33C3B" w:rsidP="004F0F47">
      <w:pPr>
        <w:widowControl w:val="0"/>
        <w:numPr>
          <w:ilvl w:val="0"/>
          <w:numId w:val="15"/>
        </w:numPr>
        <w:tabs>
          <w:tab w:val="left" w:pos="3564"/>
          <w:tab w:val="center" w:pos="4677"/>
        </w:tabs>
        <w:suppressAutoHyphens w:val="0"/>
        <w:ind w:left="780"/>
        <w:jc w:val="center"/>
        <w:rPr>
          <w:b/>
          <w:sz w:val="28"/>
          <w:lang w:eastAsia="en-US"/>
        </w:rPr>
      </w:pPr>
      <w:r w:rsidRPr="001B476B">
        <w:rPr>
          <w:b/>
          <w:sz w:val="28"/>
          <w:lang w:eastAsia="en-US"/>
        </w:rPr>
        <w:lastRenderedPageBreak/>
        <w:t xml:space="preserve">ПАСПОРТ РАБОЧЕЙ ПРОГРАММЫ УЧЕБНОЙ ДИСЦИПЛИНЫ </w:t>
      </w:r>
      <w:r w:rsidRPr="001B476B">
        <w:rPr>
          <w:b/>
          <w:sz w:val="28"/>
        </w:rPr>
        <w:t>ЕН.01 МАТЕМАТИКА</w:t>
      </w:r>
    </w:p>
    <w:p w:rsidR="00B33C3B" w:rsidRPr="001B476B" w:rsidRDefault="00B33C3B" w:rsidP="00B33C3B">
      <w:pPr>
        <w:rPr>
          <w:i/>
          <w:sz w:val="28"/>
        </w:rPr>
      </w:pPr>
    </w:p>
    <w:p w:rsidR="00B33C3B" w:rsidRPr="001B476B" w:rsidRDefault="00B33C3B" w:rsidP="00340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1B476B">
        <w:rPr>
          <w:b/>
          <w:sz w:val="28"/>
        </w:rPr>
        <w:t>1.</w:t>
      </w:r>
      <w:r w:rsidR="00340382" w:rsidRPr="001B476B">
        <w:rPr>
          <w:b/>
          <w:sz w:val="28"/>
        </w:rPr>
        <w:t>1. Место дисциплины в структуре</w:t>
      </w:r>
      <w:r w:rsidRPr="001B476B">
        <w:rPr>
          <w:b/>
          <w:sz w:val="28"/>
        </w:rPr>
        <w:t xml:space="preserve"> ОП: </w:t>
      </w:r>
      <w:r w:rsidRPr="001B476B">
        <w:rPr>
          <w:sz w:val="28"/>
        </w:rPr>
        <w:tab/>
      </w:r>
    </w:p>
    <w:p w:rsidR="00B33C3B" w:rsidRPr="001B476B" w:rsidRDefault="00B33C3B" w:rsidP="0034038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1B476B">
        <w:rPr>
          <w:sz w:val="28"/>
        </w:rPr>
        <w:tab/>
        <w:t>Учебная дисциплина «Математика» является обязательной частью естественнонаучного цикла примерной основной образовательной программы в соответствии с ФГОС по специальности 44.02.02 Преподавание в начальных классах.</w:t>
      </w:r>
    </w:p>
    <w:p w:rsidR="00B33C3B" w:rsidRPr="001B476B" w:rsidRDefault="00B33C3B" w:rsidP="0034038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1B476B">
        <w:rPr>
          <w:sz w:val="28"/>
        </w:rPr>
        <w:tab/>
        <w:t>Учебная дисциплина «Математика» обеспечивает формирование профессиональных и общих компетенций по всем видам деятельности ФГОС по специальности 44.02.02 Преподавание в начальных классах</w:t>
      </w:r>
      <w:r w:rsidRPr="001B476B">
        <w:t xml:space="preserve">. </w:t>
      </w:r>
      <w:r w:rsidR="00265FF6" w:rsidRPr="001B476B">
        <w:rPr>
          <w:sz w:val="28"/>
          <w:szCs w:val="28"/>
        </w:rPr>
        <w:t xml:space="preserve">Особое значение дисциплина имеет при формировании и развитии </w:t>
      </w:r>
      <w:proofErr w:type="gramStart"/>
      <w:r w:rsidR="00265FF6" w:rsidRPr="001B476B">
        <w:rPr>
          <w:sz w:val="28"/>
          <w:szCs w:val="28"/>
        </w:rPr>
        <w:t>ОК</w:t>
      </w:r>
      <w:proofErr w:type="gramEnd"/>
      <w:r w:rsidR="00265FF6" w:rsidRPr="001B476B">
        <w:rPr>
          <w:sz w:val="28"/>
          <w:szCs w:val="28"/>
        </w:rPr>
        <w:t xml:space="preserve"> 2, ОК 4, ОК 5, ОК 6 и ПК 1.1, ПК 1.2, ПК 2.1, ПК 2.2, ПК 4.2</w:t>
      </w:r>
    </w:p>
    <w:p w:rsidR="00B33C3B" w:rsidRPr="001B476B" w:rsidRDefault="00B33C3B" w:rsidP="00B33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</w:rPr>
      </w:pPr>
    </w:p>
    <w:p w:rsidR="00B33C3B" w:rsidRPr="001B476B" w:rsidRDefault="00B33C3B" w:rsidP="00B33C3B">
      <w:pPr>
        <w:rPr>
          <w:b/>
          <w:sz w:val="28"/>
        </w:rPr>
      </w:pPr>
      <w:r w:rsidRPr="001B476B">
        <w:rPr>
          <w:b/>
          <w:sz w:val="28"/>
        </w:rPr>
        <w:t xml:space="preserve">1.2. Цель и планируемые результаты освоения дисциплины:   </w:t>
      </w:r>
    </w:p>
    <w:p w:rsidR="00B33C3B" w:rsidRPr="001B476B" w:rsidRDefault="00B33C3B" w:rsidP="00340382">
      <w:pPr>
        <w:ind w:firstLine="567"/>
        <w:jc w:val="both"/>
        <w:rPr>
          <w:sz w:val="28"/>
        </w:rPr>
      </w:pPr>
      <w:r w:rsidRPr="001B476B">
        <w:rPr>
          <w:sz w:val="28"/>
        </w:rPr>
        <w:t xml:space="preserve">В рамках программы учебной дисциплины </w:t>
      </w:r>
      <w:proofErr w:type="gramStart"/>
      <w:r w:rsidRPr="001B476B">
        <w:rPr>
          <w:sz w:val="28"/>
        </w:rPr>
        <w:t>обучающимися</w:t>
      </w:r>
      <w:proofErr w:type="gramEnd"/>
      <w:r w:rsidRPr="001B476B">
        <w:rPr>
          <w:sz w:val="28"/>
        </w:rPr>
        <w:t xml:space="preserve"> осваиваются умения и знания: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3668"/>
        <w:gridCol w:w="3151"/>
      </w:tblGrid>
      <w:tr w:rsidR="001B476B" w:rsidRPr="001B476B" w:rsidTr="00C134A3">
        <w:trPr>
          <w:trHeight w:val="649"/>
        </w:trPr>
        <w:tc>
          <w:tcPr>
            <w:tcW w:w="1438" w:type="pct"/>
            <w:hideMark/>
          </w:tcPr>
          <w:p w:rsidR="00265FF6" w:rsidRPr="001B476B" w:rsidRDefault="00265FF6" w:rsidP="00C134A3">
            <w:pPr>
              <w:widowControl w:val="0"/>
              <w:jc w:val="center"/>
              <w:rPr>
                <w:b/>
                <w:lang w:eastAsia="ru-RU"/>
              </w:rPr>
            </w:pPr>
            <w:r w:rsidRPr="001B476B">
              <w:rPr>
                <w:b/>
                <w:lang w:eastAsia="ru-RU"/>
              </w:rPr>
              <w:t>Код</w:t>
            </w:r>
          </w:p>
          <w:p w:rsidR="00265FF6" w:rsidRPr="001B476B" w:rsidRDefault="00265FF6" w:rsidP="00C134A3">
            <w:pPr>
              <w:widowControl w:val="0"/>
              <w:jc w:val="center"/>
              <w:rPr>
                <w:b/>
                <w:lang w:eastAsia="ru-RU"/>
              </w:rPr>
            </w:pPr>
            <w:r w:rsidRPr="001B476B">
              <w:rPr>
                <w:b/>
                <w:lang w:eastAsia="ru-RU"/>
              </w:rPr>
              <w:t xml:space="preserve">ПК, </w:t>
            </w:r>
            <w:proofErr w:type="gramStart"/>
            <w:r w:rsidRPr="001B476B">
              <w:rPr>
                <w:b/>
                <w:lang w:eastAsia="ru-RU"/>
              </w:rPr>
              <w:t>ОК</w:t>
            </w:r>
            <w:proofErr w:type="gramEnd"/>
          </w:p>
        </w:tc>
        <w:tc>
          <w:tcPr>
            <w:tcW w:w="1916" w:type="pct"/>
            <w:hideMark/>
          </w:tcPr>
          <w:p w:rsidR="00265FF6" w:rsidRPr="001B476B" w:rsidRDefault="00265FF6" w:rsidP="00C134A3">
            <w:pPr>
              <w:widowControl w:val="0"/>
              <w:jc w:val="center"/>
              <w:rPr>
                <w:b/>
                <w:lang w:eastAsia="ru-RU"/>
              </w:rPr>
            </w:pPr>
            <w:r w:rsidRPr="001B476B">
              <w:rPr>
                <w:b/>
                <w:lang w:eastAsia="ru-RU"/>
              </w:rPr>
              <w:t>Умения</w:t>
            </w:r>
          </w:p>
        </w:tc>
        <w:tc>
          <w:tcPr>
            <w:tcW w:w="1646" w:type="pct"/>
            <w:hideMark/>
          </w:tcPr>
          <w:p w:rsidR="00265FF6" w:rsidRPr="001B476B" w:rsidRDefault="00265FF6" w:rsidP="00C134A3">
            <w:pPr>
              <w:widowControl w:val="0"/>
              <w:jc w:val="center"/>
              <w:rPr>
                <w:b/>
                <w:lang w:eastAsia="ru-RU"/>
              </w:rPr>
            </w:pPr>
            <w:r w:rsidRPr="001B476B">
              <w:rPr>
                <w:b/>
                <w:lang w:eastAsia="ru-RU"/>
              </w:rPr>
              <w:t>Знания</w:t>
            </w:r>
          </w:p>
        </w:tc>
      </w:tr>
      <w:tr w:rsidR="001B476B" w:rsidRPr="001B476B" w:rsidTr="00C134A3">
        <w:trPr>
          <w:trHeight w:val="6651"/>
        </w:trPr>
        <w:tc>
          <w:tcPr>
            <w:tcW w:w="1438" w:type="pct"/>
          </w:tcPr>
          <w:p w:rsidR="00265FF6" w:rsidRPr="001B476B" w:rsidRDefault="00265FF6" w:rsidP="00C134A3">
            <w:pPr>
              <w:widowControl w:val="0"/>
              <w:tabs>
                <w:tab w:val="left" w:pos="2835"/>
              </w:tabs>
              <w:suppressAutoHyphens w:val="0"/>
              <w:jc w:val="both"/>
              <w:rPr>
                <w:lang w:eastAsia="ru-RU"/>
              </w:rPr>
            </w:pPr>
            <w:proofErr w:type="gramStart"/>
            <w:r w:rsidRPr="001B476B">
              <w:rPr>
                <w:lang w:eastAsia="ru-RU"/>
              </w:rPr>
              <w:t>ОК</w:t>
            </w:r>
            <w:proofErr w:type="gramEnd"/>
            <w:r w:rsidRPr="001B476B">
              <w:rPr>
                <w:lang w:eastAsia="ru-RU"/>
              </w:rPr>
              <w:t xml:space="preserve"> 02. </w:t>
            </w:r>
          </w:p>
          <w:p w:rsidR="00265FF6" w:rsidRPr="001B476B" w:rsidRDefault="00265FF6" w:rsidP="00C134A3">
            <w:pPr>
              <w:widowControl w:val="0"/>
              <w:tabs>
                <w:tab w:val="left" w:pos="2835"/>
              </w:tabs>
              <w:suppressAutoHyphens w:val="0"/>
              <w:jc w:val="both"/>
              <w:rPr>
                <w:lang w:eastAsia="ru-RU"/>
              </w:rPr>
            </w:pPr>
            <w:proofErr w:type="gramStart"/>
            <w:r w:rsidRPr="001B476B">
              <w:rPr>
                <w:lang w:eastAsia="ru-RU"/>
              </w:rPr>
              <w:t>ОК</w:t>
            </w:r>
            <w:proofErr w:type="gramEnd"/>
            <w:r w:rsidRPr="001B476B">
              <w:rPr>
                <w:lang w:eastAsia="ru-RU"/>
              </w:rPr>
              <w:t xml:space="preserve"> 04. </w:t>
            </w:r>
          </w:p>
          <w:p w:rsidR="00265FF6" w:rsidRPr="001B476B" w:rsidRDefault="00265FF6" w:rsidP="00C134A3">
            <w:pPr>
              <w:widowControl w:val="0"/>
              <w:tabs>
                <w:tab w:val="left" w:pos="2835"/>
              </w:tabs>
              <w:suppressAutoHyphens w:val="0"/>
              <w:jc w:val="both"/>
              <w:rPr>
                <w:lang w:eastAsia="ru-RU"/>
              </w:rPr>
            </w:pPr>
            <w:proofErr w:type="gramStart"/>
            <w:r w:rsidRPr="001B476B">
              <w:rPr>
                <w:lang w:eastAsia="ru-RU"/>
              </w:rPr>
              <w:t>ОК</w:t>
            </w:r>
            <w:proofErr w:type="gramEnd"/>
            <w:r w:rsidRPr="001B476B">
              <w:rPr>
                <w:lang w:eastAsia="ru-RU"/>
              </w:rPr>
              <w:t xml:space="preserve"> 05. </w:t>
            </w:r>
          </w:p>
          <w:p w:rsidR="00265FF6" w:rsidRPr="001B476B" w:rsidRDefault="00265FF6" w:rsidP="00C134A3">
            <w:pPr>
              <w:widowControl w:val="0"/>
              <w:tabs>
                <w:tab w:val="left" w:pos="2835"/>
              </w:tabs>
              <w:suppressAutoHyphens w:val="0"/>
              <w:jc w:val="both"/>
              <w:rPr>
                <w:lang w:eastAsia="ru-RU"/>
              </w:rPr>
            </w:pPr>
            <w:proofErr w:type="gramStart"/>
            <w:r w:rsidRPr="001B476B">
              <w:rPr>
                <w:lang w:eastAsia="ru-RU"/>
              </w:rPr>
              <w:t>ОК</w:t>
            </w:r>
            <w:proofErr w:type="gramEnd"/>
            <w:r w:rsidRPr="001B476B">
              <w:rPr>
                <w:lang w:eastAsia="ru-RU"/>
              </w:rPr>
              <w:t xml:space="preserve"> 06. </w:t>
            </w:r>
          </w:p>
          <w:p w:rsidR="00265FF6" w:rsidRPr="001B476B" w:rsidRDefault="00265FF6" w:rsidP="00C134A3">
            <w:pPr>
              <w:widowControl w:val="0"/>
              <w:suppressAutoHyphens w:val="0"/>
              <w:ind w:right="23"/>
              <w:jc w:val="both"/>
              <w:rPr>
                <w:rFonts w:eastAsia="Calibri"/>
                <w:lang w:eastAsia="en-US"/>
              </w:rPr>
            </w:pPr>
            <w:r w:rsidRPr="001B476B">
              <w:rPr>
                <w:rFonts w:eastAsia="Calibri"/>
                <w:lang w:eastAsia="en-US"/>
              </w:rPr>
              <w:t xml:space="preserve">ПК 1.1. </w:t>
            </w:r>
          </w:p>
          <w:p w:rsidR="00265FF6" w:rsidRPr="001B476B" w:rsidRDefault="00265FF6" w:rsidP="00C134A3">
            <w:pPr>
              <w:widowControl w:val="0"/>
              <w:suppressAutoHyphens w:val="0"/>
              <w:ind w:right="23"/>
              <w:jc w:val="both"/>
              <w:rPr>
                <w:rFonts w:eastAsia="Calibri"/>
                <w:lang w:eastAsia="en-US"/>
              </w:rPr>
            </w:pPr>
            <w:r w:rsidRPr="001B476B">
              <w:rPr>
                <w:rFonts w:eastAsia="Calibri"/>
                <w:lang w:eastAsia="en-US"/>
              </w:rPr>
              <w:t xml:space="preserve">ПК 1.2. </w:t>
            </w:r>
          </w:p>
          <w:p w:rsidR="00265FF6" w:rsidRPr="001B476B" w:rsidRDefault="00265FF6" w:rsidP="00C134A3">
            <w:pPr>
              <w:widowControl w:val="0"/>
              <w:ind w:right="23"/>
              <w:jc w:val="both"/>
              <w:rPr>
                <w:rFonts w:eastAsia="Calibri"/>
                <w:lang w:eastAsia="en-US"/>
              </w:rPr>
            </w:pPr>
            <w:r w:rsidRPr="001B476B">
              <w:rPr>
                <w:rFonts w:eastAsia="Calibri"/>
                <w:lang w:eastAsia="en-US"/>
              </w:rPr>
              <w:t xml:space="preserve">ПК 2.1. </w:t>
            </w:r>
          </w:p>
          <w:p w:rsidR="00265FF6" w:rsidRPr="001B476B" w:rsidRDefault="00265FF6" w:rsidP="00C134A3">
            <w:pPr>
              <w:widowControl w:val="0"/>
              <w:ind w:right="23"/>
              <w:jc w:val="both"/>
              <w:rPr>
                <w:rFonts w:eastAsia="Calibri"/>
                <w:lang w:eastAsia="en-US"/>
              </w:rPr>
            </w:pPr>
            <w:r w:rsidRPr="001B476B">
              <w:rPr>
                <w:rFonts w:eastAsia="Calibri"/>
                <w:lang w:eastAsia="en-US"/>
              </w:rPr>
              <w:t>ПК 2.2.</w:t>
            </w:r>
          </w:p>
          <w:p w:rsidR="00265FF6" w:rsidRPr="001B476B" w:rsidRDefault="00265FF6" w:rsidP="00C134A3">
            <w:pPr>
              <w:widowControl w:val="0"/>
              <w:ind w:right="23"/>
              <w:jc w:val="both"/>
              <w:rPr>
                <w:rFonts w:eastAsia="Calibri"/>
                <w:lang w:eastAsia="en-US"/>
              </w:rPr>
            </w:pPr>
            <w:r w:rsidRPr="001B476B">
              <w:rPr>
                <w:rFonts w:eastAsia="Calibri"/>
                <w:lang w:eastAsia="en-US"/>
              </w:rPr>
              <w:t>ПК 4.2.</w:t>
            </w:r>
          </w:p>
          <w:p w:rsidR="00A94C1E" w:rsidRPr="001B476B" w:rsidRDefault="00A94C1E" w:rsidP="00A94C1E">
            <w:r w:rsidRPr="001B476B">
              <w:t xml:space="preserve">ЛР 14, ЛР 15, ЛР 16, </w:t>
            </w:r>
          </w:p>
          <w:p w:rsidR="00A94C1E" w:rsidRPr="001B476B" w:rsidRDefault="00A94C1E" w:rsidP="00A94C1E">
            <w:r w:rsidRPr="001B476B">
              <w:t xml:space="preserve">ЛР 17, ЛР 18, ЛР 19,  </w:t>
            </w:r>
          </w:p>
          <w:p w:rsidR="00A94C1E" w:rsidRPr="001B476B" w:rsidRDefault="00A94C1E" w:rsidP="00A94C1E">
            <w:pPr>
              <w:widowControl w:val="0"/>
              <w:ind w:right="23"/>
              <w:jc w:val="both"/>
              <w:rPr>
                <w:lang w:eastAsia="ru-RU"/>
              </w:rPr>
            </w:pPr>
            <w:r w:rsidRPr="001B476B">
              <w:t>ЛР 20, ЛР 21, ЛР 23</w:t>
            </w:r>
          </w:p>
        </w:tc>
        <w:tc>
          <w:tcPr>
            <w:tcW w:w="1916" w:type="pct"/>
          </w:tcPr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применять математические методы для решения профессиональных задач;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решать текстовые задачи;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выполнять приближенные вычисления;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проводить элементарную статистическую обработку информации и результатов исследований, представлять полученные данные графически.</w:t>
            </w:r>
          </w:p>
        </w:tc>
        <w:tc>
          <w:tcPr>
            <w:tcW w:w="1646" w:type="pct"/>
          </w:tcPr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понятие множества, отношения между множествами, операции над ними;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понятия величины и ее измерения;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историю создания систем единиц величины;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этапы развития понятий натурального числа и нуля;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системы счисления;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понятие текстовой задачи и процесса ее решения;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историю развития геометрии;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основные свойства геометрических фигур на плоскости и в пространстве;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правила приближенных вычислений;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методы математической статистики;</w:t>
            </w:r>
          </w:p>
        </w:tc>
      </w:tr>
    </w:tbl>
    <w:p w:rsidR="00B33C3B" w:rsidRPr="001B476B" w:rsidRDefault="00B33C3B" w:rsidP="00B33C3B">
      <w:pPr>
        <w:tabs>
          <w:tab w:val="left" w:pos="3564"/>
          <w:tab w:val="center" w:pos="4677"/>
        </w:tabs>
        <w:rPr>
          <w:b/>
        </w:rPr>
      </w:pPr>
      <w:r w:rsidRPr="001B476B">
        <w:br w:type="page"/>
      </w:r>
    </w:p>
    <w:p w:rsidR="00B33C3B" w:rsidRPr="001B476B" w:rsidRDefault="00B33C3B" w:rsidP="00B33C3B">
      <w:pPr>
        <w:pStyle w:val="ac"/>
        <w:numPr>
          <w:ilvl w:val="0"/>
          <w:numId w:val="16"/>
        </w:numPr>
        <w:suppressAutoHyphens/>
        <w:spacing w:line="240" w:lineRule="auto"/>
        <w:contextualSpacing/>
        <w:rPr>
          <w:rFonts w:cs="Times New Roman"/>
          <w:b/>
          <w:sz w:val="28"/>
          <w:szCs w:val="24"/>
        </w:rPr>
      </w:pPr>
      <w:r w:rsidRPr="001B476B">
        <w:rPr>
          <w:rFonts w:cs="Times New Roman"/>
          <w:b/>
          <w:sz w:val="28"/>
          <w:szCs w:val="24"/>
        </w:rPr>
        <w:lastRenderedPageBreak/>
        <w:t xml:space="preserve">СТРУКТУРА И СОДЕРЖАНИЕ УЧЕБНОЙ ДИСЦИПЛИНЫ </w:t>
      </w:r>
    </w:p>
    <w:p w:rsidR="00B33C3B" w:rsidRPr="001B476B" w:rsidRDefault="00B33C3B" w:rsidP="00B33C3B">
      <w:pPr>
        <w:pStyle w:val="ac"/>
        <w:suppressAutoHyphens/>
        <w:spacing w:line="240" w:lineRule="auto"/>
        <w:rPr>
          <w:rFonts w:cs="Times New Roman"/>
          <w:b/>
          <w:sz w:val="28"/>
          <w:szCs w:val="24"/>
        </w:rPr>
      </w:pPr>
      <w:r w:rsidRPr="001B476B">
        <w:rPr>
          <w:rFonts w:cs="Times New Roman"/>
          <w:b/>
          <w:sz w:val="28"/>
          <w:szCs w:val="24"/>
        </w:rPr>
        <w:t>ЕН. 01 «МАТЕМАТИКА»:</w:t>
      </w:r>
    </w:p>
    <w:p w:rsidR="00B33C3B" w:rsidRPr="001B476B" w:rsidRDefault="00B33C3B" w:rsidP="00B33C3B">
      <w:pPr>
        <w:rPr>
          <w:b/>
          <w:sz w:val="28"/>
        </w:rPr>
      </w:pPr>
      <w:r w:rsidRPr="001B476B">
        <w:rPr>
          <w:b/>
          <w:sz w:val="28"/>
        </w:rPr>
        <w:t>2.1. Объем учебной дисциплины ЕН.01 «Математика» и виды учебной работы:</w:t>
      </w:r>
    </w:p>
    <w:p w:rsidR="00340382" w:rsidRPr="001B476B" w:rsidRDefault="00340382" w:rsidP="00B33C3B">
      <w:pPr>
        <w:rPr>
          <w:b/>
          <w:sz w:val="28"/>
        </w:rPr>
      </w:pPr>
    </w:p>
    <w:tbl>
      <w:tblPr>
        <w:tblW w:w="472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98"/>
        <w:gridCol w:w="4541"/>
      </w:tblGrid>
      <w:tr w:rsidR="001B476B" w:rsidRPr="001B476B" w:rsidTr="00393804">
        <w:trPr>
          <w:trHeight w:val="340"/>
        </w:trPr>
        <w:tc>
          <w:tcPr>
            <w:tcW w:w="2488" w:type="pct"/>
            <w:vMerge w:val="restart"/>
            <w:shd w:val="clear" w:color="auto" w:fill="auto"/>
            <w:vAlign w:val="center"/>
          </w:tcPr>
          <w:p w:rsidR="004F0F47" w:rsidRPr="001B476B" w:rsidRDefault="004F0F47" w:rsidP="00393804">
            <w:pPr>
              <w:jc w:val="center"/>
            </w:pPr>
            <w:r w:rsidRPr="001B476B">
              <w:t>Вид учебной работы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4F0F47" w:rsidRPr="001B476B" w:rsidRDefault="004F0F47" w:rsidP="00393804">
            <w:pPr>
              <w:jc w:val="center"/>
              <w:rPr>
                <w:iCs/>
              </w:rPr>
            </w:pPr>
            <w:r w:rsidRPr="001B476B">
              <w:rPr>
                <w:iCs/>
              </w:rPr>
              <w:t>Объем часов</w:t>
            </w:r>
          </w:p>
        </w:tc>
      </w:tr>
      <w:tr w:rsidR="001B476B" w:rsidRPr="001B476B" w:rsidTr="00393804">
        <w:trPr>
          <w:trHeight w:val="340"/>
        </w:trPr>
        <w:tc>
          <w:tcPr>
            <w:tcW w:w="2488" w:type="pct"/>
            <w:vMerge/>
            <w:shd w:val="clear" w:color="auto" w:fill="auto"/>
            <w:vAlign w:val="center"/>
          </w:tcPr>
          <w:p w:rsidR="004F0F47" w:rsidRPr="001B476B" w:rsidRDefault="004F0F47" w:rsidP="00393804">
            <w:pPr>
              <w:jc w:val="center"/>
            </w:pPr>
          </w:p>
        </w:tc>
        <w:tc>
          <w:tcPr>
            <w:tcW w:w="2512" w:type="pct"/>
            <w:shd w:val="clear" w:color="auto" w:fill="auto"/>
            <w:vAlign w:val="center"/>
          </w:tcPr>
          <w:p w:rsidR="004F0F47" w:rsidRPr="001B476B" w:rsidRDefault="004F0F47" w:rsidP="00393804">
            <w:pPr>
              <w:jc w:val="center"/>
            </w:pPr>
            <w:r w:rsidRPr="001B476B">
              <w:t>Квалификация:</w:t>
            </w:r>
          </w:p>
          <w:p w:rsidR="004F0F47" w:rsidRPr="001B476B" w:rsidRDefault="004F0F47" w:rsidP="00393804">
            <w:pPr>
              <w:jc w:val="center"/>
              <w:rPr>
                <w:iCs/>
              </w:rPr>
            </w:pPr>
            <w:r w:rsidRPr="001B476B">
              <w:t xml:space="preserve">учитель начальных классов </w:t>
            </w:r>
          </w:p>
        </w:tc>
      </w:tr>
      <w:tr w:rsidR="001B476B" w:rsidRPr="001B476B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1B476B" w:rsidRDefault="00B33C3B" w:rsidP="00393804">
            <w:r w:rsidRPr="001B476B">
              <w:t xml:space="preserve">Объем образовательной программы 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1B476B" w:rsidRDefault="00B33C3B" w:rsidP="00393804">
            <w:pPr>
              <w:jc w:val="center"/>
              <w:rPr>
                <w:iCs/>
              </w:rPr>
            </w:pPr>
            <w:r w:rsidRPr="001B476B">
              <w:rPr>
                <w:iCs/>
              </w:rPr>
              <w:t>72</w:t>
            </w:r>
          </w:p>
        </w:tc>
      </w:tr>
      <w:tr w:rsidR="001B476B" w:rsidRPr="001B476B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1B476B" w:rsidRDefault="00B33C3B" w:rsidP="00393804">
            <w:pPr>
              <w:rPr>
                <w:iCs/>
              </w:rPr>
            </w:pPr>
            <w:r w:rsidRPr="001B476B">
              <w:t>в том числе:</w:t>
            </w:r>
          </w:p>
        </w:tc>
        <w:tc>
          <w:tcPr>
            <w:tcW w:w="2512" w:type="pct"/>
            <w:shd w:val="clear" w:color="auto" w:fill="auto"/>
          </w:tcPr>
          <w:p w:rsidR="00B33C3B" w:rsidRPr="001B476B" w:rsidRDefault="00B33C3B" w:rsidP="00393804">
            <w:pPr>
              <w:jc w:val="center"/>
            </w:pPr>
          </w:p>
        </w:tc>
      </w:tr>
      <w:tr w:rsidR="001B476B" w:rsidRPr="001B476B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1B476B" w:rsidRDefault="00B33C3B" w:rsidP="00393804">
            <w:r w:rsidRPr="001B476B">
              <w:t>теоретическое обучение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1B476B" w:rsidRDefault="00B33C3B" w:rsidP="00393804">
            <w:pPr>
              <w:jc w:val="center"/>
              <w:rPr>
                <w:iCs/>
              </w:rPr>
            </w:pPr>
            <w:r w:rsidRPr="001B476B">
              <w:rPr>
                <w:iCs/>
              </w:rPr>
              <w:t>20</w:t>
            </w:r>
          </w:p>
        </w:tc>
      </w:tr>
      <w:tr w:rsidR="001B476B" w:rsidRPr="001B476B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1B476B" w:rsidRDefault="00B33C3B" w:rsidP="00393804">
            <w:r w:rsidRPr="001B476B">
              <w:t xml:space="preserve">практические занятия 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1B476B" w:rsidRDefault="0088662A" w:rsidP="00393804">
            <w:pPr>
              <w:jc w:val="center"/>
              <w:rPr>
                <w:iCs/>
              </w:rPr>
            </w:pPr>
            <w:r w:rsidRPr="001B476B">
              <w:rPr>
                <w:iCs/>
              </w:rPr>
              <w:t>24</w:t>
            </w:r>
            <w:r w:rsidR="00A94C1E" w:rsidRPr="001B476B">
              <w:rPr>
                <w:iCs/>
              </w:rPr>
              <w:t>/8</w:t>
            </w:r>
          </w:p>
        </w:tc>
      </w:tr>
      <w:tr w:rsidR="001B476B" w:rsidRPr="001B476B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1B476B" w:rsidRDefault="00B33C3B" w:rsidP="00393804">
            <w:r w:rsidRPr="001B476B">
              <w:t>контрольная работа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1B476B" w:rsidRDefault="0088662A" w:rsidP="00393804">
            <w:pPr>
              <w:jc w:val="center"/>
              <w:rPr>
                <w:iCs/>
              </w:rPr>
            </w:pPr>
            <w:r w:rsidRPr="001B476B">
              <w:rPr>
                <w:iCs/>
              </w:rPr>
              <w:t>4</w:t>
            </w:r>
          </w:p>
        </w:tc>
      </w:tr>
      <w:tr w:rsidR="001B476B" w:rsidRPr="001B476B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1B476B" w:rsidRDefault="00B33C3B" w:rsidP="00393804">
            <w:r w:rsidRPr="001B476B">
              <w:t>самостоятельная работа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1B476B" w:rsidRDefault="00B33C3B" w:rsidP="00393804">
            <w:pPr>
              <w:jc w:val="center"/>
              <w:rPr>
                <w:iCs/>
              </w:rPr>
            </w:pPr>
            <w:r w:rsidRPr="001B476B">
              <w:rPr>
                <w:iCs/>
              </w:rPr>
              <w:t>24</w:t>
            </w:r>
          </w:p>
        </w:tc>
      </w:tr>
      <w:tr w:rsidR="00B33C3B" w:rsidRPr="001B476B" w:rsidTr="00393804">
        <w:trPr>
          <w:trHeight w:val="340"/>
        </w:trPr>
        <w:tc>
          <w:tcPr>
            <w:tcW w:w="2488" w:type="pct"/>
            <w:shd w:val="clear" w:color="auto" w:fill="auto"/>
            <w:vAlign w:val="center"/>
          </w:tcPr>
          <w:p w:rsidR="00B33C3B" w:rsidRPr="001B476B" w:rsidRDefault="00B33C3B" w:rsidP="00393804">
            <w:pPr>
              <w:rPr>
                <w:iCs/>
              </w:rPr>
            </w:pPr>
            <w:r w:rsidRPr="001B476B">
              <w:rPr>
                <w:iCs/>
              </w:rPr>
              <w:t xml:space="preserve">Промежуточная аттестация </w:t>
            </w:r>
          </w:p>
        </w:tc>
        <w:tc>
          <w:tcPr>
            <w:tcW w:w="2512" w:type="pct"/>
            <w:shd w:val="clear" w:color="auto" w:fill="auto"/>
            <w:vAlign w:val="center"/>
          </w:tcPr>
          <w:p w:rsidR="00B33C3B" w:rsidRPr="001B476B" w:rsidRDefault="00B33C3B" w:rsidP="00393804">
            <w:pPr>
              <w:jc w:val="center"/>
              <w:rPr>
                <w:i/>
                <w:iCs/>
              </w:rPr>
            </w:pPr>
            <w:r w:rsidRPr="001B476B">
              <w:rPr>
                <w:i/>
                <w:iCs/>
              </w:rPr>
              <w:t>Дифференцированный зачет</w:t>
            </w:r>
          </w:p>
        </w:tc>
      </w:tr>
    </w:tbl>
    <w:p w:rsidR="00B33C3B" w:rsidRPr="001B476B" w:rsidRDefault="00B33C3B" w:rsidP="00B33C3B">
      <w:pPr>
        <w:jc w:val="center"/>
      </w:pPr>
    </w:p>
    <w:p w:rsidR="00157368" w:rsidRPr="001B476B" w:rsidRDefault="00157368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33C3B" w:rsidRPr="001B476B" w:rsidRDefault="00B33C3B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33C3B" w:rsidRPr="001B476B" w:rsidRDefault="00B33C3B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33C3B" w:rsidRPr="001B476B" w:rsidRDefault="00B33C3B" w:rsidP="0015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57368" w:rsidRPr="001B476B" w:rsidRDefault="00157368" w:rsidP="00157368">
      <w:pPr>
        <w:sectPr w:rsidR="00157368" w:rsidRPr="001B476B" w:rsidSect="00B33C3B">
          <w:headerReference w:type="default" r:id="rId9"/>
          <w:footerReference w:type="default" r:id="rId10"/>
          <w:pgSz w:w="11906" w:h="16838"/>
          <w:pgMar w:top="993" w:right="850" w:bottom="1134" w:left="1701" w:header="720" w:footer="708" w:gutter="0"/>
          <w:cols w:space="720"/>
          <w:titlePg/>
          <w:docGrid w:linePitch="360"/>
        </w:sectPr>
      </w:pPr>
    </w:p>
    <w:p w:rsidR="00157368" w:rsidRPr="001B476B" w:rsidRDefault="00157368" w:rsidP="00157368">
      <w:pPr>
        <w:pStyle w:val="1"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1B476B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1B476B">
        <w:rPr>
          <w:b/>
          <w:caps/>
          <w:sz w:val="28"/>
          <w:szCs w:val="28"/>
        </w:rPr>
        <w:t xml:space="preserve"> математика</w:t>
      </w:r>
    </w:p>
    <w:tbl>
      <w:tblPr>
        <w:tblW w:w="1511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103"/>
        <w:gridCol w:w="9577"/>
        <w:gridCol w:w="1701"/>
        <w:gridCol w:w="1701"/>
        <w:gridCol w:w="9"/>
        <w:gridCol w:w="26"/>
      </w:tblGrid>
      <w:tr w:rsidR="001B476B" w:rsidRPr="001B476B" w:rsidTr="00A94C1E">
        <w:trPr>
          <w:gridAfter w:val="2"/>
          <w:wAfter w:w="35" w:type="dxa"/>
          <w:trHeight w:val="1184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B476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1B476B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E" w:rsidRPr="001B476B" w:rsidRDefault="00A94C1E" w:rsidP="00B97A3D">
            <w:pPr>
              <w:tabs>
                <w:tab w:val="num" w:pos="900"/>
              </w:tabs>
              <w:ind w:left="180" w:firstLine="360"/>
              <w:rPr>
                <w:b/>
                <w:bCs/>
              </w:rPr>
            </w:pPr>
            <w:r w:rsidRPr="001B476B">
              <w:rPr>
                <w:b/>
              </w:rPr>
              <w:t xml:space="preserve">Объём в </w:t>
            </w:r>
            <w:proofErr w:type="gramStart"/>
            <w:r w:rsidRPr="001B476B">
              <w:rPr>
                <w:b/>
              </w:rPr>
              <w:t>часах</w:t>
            </w:r>
            <w:proofErr w:type="gramEnd"/>
            <w:r w:rsidRPr="001B476B">
              <w:rPr>
                <w:b/>
              </w:rPr>
              <w:t xml:space="preserve"> </w:t>
            </w:r>
            <w:r w:rsidRPr="001B476B">
              <w:rPr>
                <w:b/>
                <w:bCs/>
              </w:rPr>
              <w:t>/ в том числе в форме    практической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  <w:rPr>
                <w:b/>
              </w:rPr>
            </w:pPr>
            <w:r w:rsidRPr="001B476B">
              <w:rPr>
                <w:b/>
                <w:bCs/>
                <w:sz w:val="22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B476B">
              <w:rPr>
                <w:b/>
                <w:bCs/>
              </w:rPr>
              <w:t>1</w:t>
            </w: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B476B">
              <w:rPr>
                <w:b/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B476B">
              <w:rPr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417"/>
        </w:trPr>
        <w:tc>
          <w:tcPr>
            <w:tcW w:w="1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aps/>
              </w:rPr>
            </w:pPr>
            <w:r w:rsidRPr="001B476B">
              <w:rPr>
                <w:b/>
                <w:bCs/>
                <w:caps/>
              </w:rPr>
              <w:t>Раздел 1.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1B476B">
              <w:rPr>
                <w:b/>
                <w:bCs/>
              </w:rPr>
              <w:t xml:space="preserve">Элементы логики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B476B">
              <w:rPr>
                <w:b/>
                <w:bCs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B476B" w:rsidRPr="001B476B" w:rsidTr="006239C8">
        <w:trPr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760"/>
                <w:tab w:val="left" w:pos="916"/>
                <w:tab w:val="center" w:pos="12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Тема 1.1</w:t>
            </w:r>
          </w:p>
          <w:p w:rsidR="00A94C1E" w:rsidRPr="001B476B" w:rsidRDefault="00A94C1E" w:rsidP="00EE289D">
            <w:pPr>
              <w:rPr>
                <w:b/>
                <w:bCs/>
              </w:rPr>
            </w:pPr>
            <w:r w:rsidRPr="001B476B">
              <w:rPr>
                <w:b/>
                <w:bCs/>
              </w:rPr>
              <w:t>Элементы теории множеств</w:t>
            </w: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2C560B">
            <w:pPr>
              <w:tabs>
                <w:tab w:val="center" w:pos="7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hd w:val="clear" w:color="auto" w:fill="FFFFFF"/>
              </w:rPr>
            </w:pPr>
            <w:r w:rsidRPr="001B476B">
              <w:rPr>
                <w:bCs/>
                <w:shd w:val="clear" w:color="auto" w:fill="FFFFFF"/>
              </w:rPr>
              <w:t>6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19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20</w:t>
            </w:r>
          </w:p>
          <w:p w:rsidR="00A94C1E" w:rsidRPr="001B476B" w:rsidRDefault="00A94C1E" w:rsidP="00B97A3D">
            <w:pPr>
              <w:tabs>
                <w:tab w:val="center" w:pos="74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hd w:val="clear" w:color="auto" w:fill="FFFFFF"/>
              </w:rPr>
            </w:pPr>
            <w:r w:rsidRPr="001B476B">
              <w:t>ЛР 21</w:t>
            </w:r>
          </w:p>
        </w:tc>
      </w:tr>
      <w:tr w:rsidR="001B476B" w:rsidRPr="001B476B" w:rsidTr="006239C8">
        <w:trPr>
          <w:trHeight w:val="23"/>
        </w:trPr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1B476B">
              <w:t xml:space="preserve">Роль математики в жизни современного общества. </w:t>
            </w:r>
          </w:p>
          <w:p w:rsidR="00A94C1E" w:rsidRPr="001B476B" w:rsidRDefault="00A94C1E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t xml:space="preserve">Неопределяемые и основные определяемые понятия теории множеств. </w:t>
            </w:r>
          </w:p>
          <w:p w:rsidR="00A94C1E" w:rsidRPr="001B476B" w:rsidRDefault="00A94C1E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t xml:space="preserve">Отношения между множествами. </w:t>
            </w:r>
          </w:p>
          <w:p w:rsidR="00A94C1E" w:rsidRPr="001B476B" w:rsidRDefault="00A94C1E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Операции над множествами: объединение, пересечение, разность, дополнение. </w:t>
            </w:r>
          </w:p>
          <w:p w:rsidR="00A94C1E" w:rsidRPr="001B476B" w:rsidRDefault="00A94C1E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Выполнение классификации на конечных множествах по одному или нескольким свойствам. </w:t>
            </w:r>
          </w:p>
          <w:p w:rsidR="00A94C1E" w:rsidRPr="001B476B" w:rsidRDefault="00A94C1E" w:rsidP="00393804">
            <w:pPr>
              <w:pStyle w:val="ac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>Решение задач на нахождение числа элементов в объединении, пересечении, разности.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2C5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trHeight w:val="23"/>
        </w:trPr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2C5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1</w:t>
            </w:r>
            <w:r w:rsidRPr="001B476B">
              <w:rPr>
                <w:b/>
              </w:rPr>
              <w:t>/ 1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20</w:t>
            </w:r>
          </w:p>
        </w:tc>
      </w:tr>
      <w:tr w:rsidR="001B476B" w:rsidRPr="001B476B" w:rsidTr="00A94C1E">
        <w:trPr>
          <w:trHeight w:val="23"/>
        </w:trPr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60CA6">
            <w:pPr>
              <w:pStyle w:val="ac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>Решение задач, связанных с нахождением числа элементов в пересечении, объединении, разности множеств.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2C5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trHeight w:val="23"/>
        </w:trPr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2C5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1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trHeight w:val="23"/>
        </w:trPr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B476B">
              <w:rPr>
                <w:b/>
                <w:bCs/>
              </w:rPr>
              <w:t>обучающихся</w:t>
            </w:r>
            <w:proofErr w:type="gramEnd"/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B476B">
              <w:rPr>
                <w:bCs/>
              </w:rPr>
              <w:t xml:space="preserve">Написание реферата «Исторический период в развитии математики. 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B476B">
              <w:rPr>
                <w:bCs/>
              </w:rPr>
              <w:t>Анализ классических составных частей математики.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B476B">
              <w:rPr>
                <w:bCs/>
              </w:rPr>
              <w:t>Анализ отношений между множествами и их графическая иллюстрация.</w:t>
            </w:r>
          </w:p>
          <w:p w:rsidR="00A94C1E" w:rsidRPr="001B476B" w:rsidRDefault="00A94C1E" w:rsidP="00EE289D">
            <w:pPr>
              <w:snapToGrid w:val="0"/>
            </w:pPr>
            <w:r w:rsidRPr="001B476B">
              <w:t>Решение задач, связанных с нахождением числа элементов в пересечении, объединении и разности множеств.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2C5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rPr>
                <w:bCs/>
                <w:i/>
                <w:iCs/>
              </w:rPr>
              <w:t>4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20</w:t>
            </w:r>
          </w:p>
        </w:tc>
      </w:tr>
      <w:tr w:rsidR="001B476B" w:rsidRPr="001B476B" w:rsidTr="00A94C1E">
        <w:trPr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Тема 1.2.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lastRenderedPageBreak/>
              <w:t>Элементы теории вероятности и математической статистики</w:t>
            </w: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snapToGrid w:val="0"/>
              <w:rPr>
                <w:b/>
              </w:rPr>
            </w:pPr>
            <w:r w:rsidRPr="001B476B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2C5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2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lastRenderedPageBreak/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20</w:t>
            </w:r>
          </w:p>
        </w:tc>
      </w:tr>
      <w:tr w:rsidR="001B476B" w:rsidRPr="001B476B" w:rsidTr="00A94C1E">
        <w:trPr>
          <w:trHeight w:val="416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6351D0">
            <w:pPr>
              <w:pStyle w:val="ac"/>
              <w:numPr>
                <w:ilvl w:val="0"/>
                <w:numId w:val="24"/>
              </w:numPr>
              <w:tabs>
                <w:tab w:val="left" w:pos="397"/>
              </w:tabs>
              <w:snapToGrid w:val="0"/>
              <w:ind w:hanging="720"/>
            </w:pPr>
            <w:r w:rsidRPr="001B476B">
              <w:t xml:space="preserve">Случайные события и их вероятности. Формулы комбинаторики. Математическая статистика: понятие выборки, построение по выборке графиков. </w:t>
            </w:r>
          </w:p>
          <w:p w:rsidR="00A94C1E" w:rsidRPr="001B476B" w:rsidRDefault="00A94C1E" w:rsidP="006351D0">
            <w:pPr>
              <w:pStyle w:val="ac"/>
              <w:numPr>
                <w:ilvl w:val="0"/>
                <w:numId w:val="24"/>
              </w:numPr>
              <w:tabs>
                <w:tab w:val="left" w:pos="397"/>
              </w:tabs>
              <w:snapToGrid w:val="0"/>
              <w:ind w:hanging="720"/>
            </w:pPr>
            <w:r w:rsidRPr="001B476B">
              <w:rPr>
                <w:b/>
              </w:rPr>
              <w:t>Относительная и абсолютная погрешность вычислений.</w:t>
            </w:r>
            <w:r w:rsidRPr="001B476B">
              <w:t xml:space="preserve"> </w:t>
            </w:r>
            <w:proofErr w:type="gramStart"/>
            <w:r w:rsidRPr="001B476B">
              <w:t>Построение интервальных оценок:  распределение выборочного, интервальная оценка для математического ожидания, если среднеквадратичное отклонение известно.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2C5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082BDA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1B476B">
              <w:rPr>
                <w:b/>
                <w:bCs/>
              </w:rPr>
              <w:t>Практические занятия: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A94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5</w:t>
            </w:r>
            <w:r w:rsidRPr="001B476B">
              <w:rPr>
                <w:b/>
              </w:rPr>
              <w:t>/ 1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23</w:t>
            </w:r>
          </w:p>
        </w:tc>
      </w:tr>
      <w:tr w:rsidR="001B476B" w:rsidRPr="001B476B" w:rsidTr="00082BDA">
        <w:trPr>
          <w:gridAfter w:val="2"/>
          <w:wAfter w:w="35" w:type="dxa"/>
          <w:trHeight w:val="1178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3029C">
            <w:pPr>
              <w:pStyle w:val="ac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Комбинации элементов, выбор с возвращением, без возвращения. </w:t>
            </w:r>
          </w:p>
          <w:p w:rsidR="00A94C1E" w:rsidRPr="001B476B" w:rsidRDefault="00A94C1E" w:rsidP="00B3029C">
            <w:pPr>
              <w:pStyle w:val="ac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Представление данных (таблицы, диаграммы, графики), генеральная совокупность, </w:t>
            </w:r>
            <w:proofErr w:type="gramStart"/>
            <w:r w:rsidRPr="001B476B">
              <w:rPr>
                <w:bCs/>
              </w:rPr>
              <w:t>средне арифметическое</w:t>
            </w:r>
            <w:proofErr w:type="gramEnd"/>
            <w:r w:rsidRPr="001B476B">
              <w:rPr>
                <w:bCs/>
              </w:rPr>
              <w:t>, медиана.</w:t>
            </w:r>
          </w:p>
          <w:p w:rsidR="00A94C1E" w:rsidRPr="001B476B" w:rsidRDefault="00A94C1E" w:rsidP="00B3029C">
            <w:pPr>
              <w:pStyle w:val="ac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>Решение практических задач с применением вероятностных методов.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1410"/>
        </w:trPr>
        <w:tc>
          <w:tcPr>
            <w:tcW w:w="21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B476B">
              <w:rPr>
                <w:b/>
                <w:bCs/>
              </w:rPr>
              <w:t>обучающихся</w:t>
            </w:r>
            <w:proofErr w:type="gramEnd"/>
            <w:r w:rsidRPr="001B476B">
              <w:rPr>
                <w:b/>
                <w:bCs/>
              </w:rPr>
              <w:t>:</w:t>
            </w:r>
          </w:p>
          <w:p w:rsidR="00A94C1E" w:rsidRPr="001B476B" w:rsidRDefault="00A94C1E" w:rsidP="00EE289D">
            <w:pPr>
              <w:rPr>
                <w:bCs/>
              </w:rPr>
            </w:pPr>
            <w:r w:rsidRPr="001B476B">
              <w:rPr>
                <w:bCs/>
              </w:rPr>
              <w:t>Статистическое наблюдение:</w:t>
            </w:r>
            <w:r w:rsidRPr="001B476B">
              <w:t xml:space="preserve"> п</w:t>
            </w:r>
            <w:r w:rsidRPr="001B476B">
              <w:rPr>
                <w:bCs/>
              </w:rPr>
              <w:t xml:space="preserve">рограммно-методологические и организационные вопросы статистического наблюдения, формы, виды и способы наблюдения. </w:t>
            </w:r>
          </w:p>
          <w:p w:rsidR="00A94C1E" w:rsidRPr="001B476B" w:rsidRDefault="00A94C1E" w:rsidP="00EE289D">
            <w:pPr>
              <w:rPr>
                <w:bCs/>
              </w:rPr>
            </w:pPr>
            <w:r w:rsidRPr="001B476B">
              <w:rPr>
                <w:bCs/>
              </w:rPr>
              <w:t>Понятие выборочного наблюдения, отбор единиц в выборочную совокупность.</w:t>
            </w:r>
          </w:p>
          <w:p w:rsidR="00A94C1E" w:rsidRPr="001B476B" w:rsidRDefault="00A94C1E" w:rsidP="00B3029C">
            <w:pPr>
              <w:rPr>
                <w:bCs/>
              </w:rPr>
            </w:pPr>
            <w:r w:rsidRPr="001B476B">
              <w:rPr>
                <w:bCs/>
              </w:rPr>
              <w:t>Определение ошибок выборки,</w:t>
            </w:r>
            <w:r w:rsidRPr="001B476B">
              <w:t xml:space="preserve"> о</w:t>
            </w:r>
            <w:r w:rsidRPr="001B476B">
              <w:rPr>
                <w:bCs/>
              </w:rPr>
              <w:t>пределение численности выборки, распространение выборочных результатов.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rPr>
                <w:bCs/>
                <w:i/>
                <w:iCs/>
              </w:rPr>
              <w:t>3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20</w:t>
            </w:r>
          </w:p>
        </w:tc>
      </w:tr>
      <w:tr w:rsidR="001B476B" w:rsidRPr="001B476B" w:rsidTr="00C3628C">
        <w:trPr>
          <w:gridAfter w:val="1"/>
          <w:wAfter w:w="26" w:type="dxa"/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Тема 1.3</w:t>
            </w:r>
          </w:p>
          <w:p w:rsidR="00A94C1E" w:rsidRPr="001B476B" w:rsidRDefault="00A94C1E" w:rsidP="00EE289D">
            <w:pPr>
              <w:pStyle w:val="a6"/>
              <w:spacing w:line="240" w:lineRule="auto"/>
              <w:jc w:val="left"/>
              <w:rPr>
                <w:bCs/>
                <w:szCs w:val="24"/>
              </w:rPr>
            </w:pPr>
            <w:r w:rsidRPr="001B476B">
              <w:rPr>
                <w:bCs/>
                <w:szCs w:val="24"/>
              </w:rPr>
              <w:t>Текстовая задача</w:t>
            </w: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A94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5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18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23</w:t>
            </w:r>
          </w:p>
          <w:p w:rsidR="00A94C1E" w:rsidRPr="001B476B" w:rsidRDefault="00A94C1E" w:rsidP="00B97A3D">
            <w:pPr>
              <w:jc w:val="center"/>
            </w:pPr>
          </w:p>
        </w:tc>
      </w:tr>
      <w:tr w:rsidR="001B476B" w:rsidRPr="001B476B" w:rsidTr="00C3628C">
        <w:trPr>
          <w:gridAfter w:val="1"/>
          <w:wAfter w:w="26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1577AE">
            <w:pPr>
              <w:pStyle w:val="ac"/>
              <w:numPr>
                <w:ilvl w:val="0"/>
                <w:numId w:val="26"/>
              </w:numPr>
              <w:snapToGrid w:val="0"/>
              <w:ind w:left="397" w:hanging="397"/>
              <w:rPr>
                <w:bCs/>
              </w:rPr>
            </w:pPr>
            <w:r w:rsidRPr="001B476B">
              <w:t xml:space="preserve">Понятие текстовой задачи и её составных частей. </w:t>
            </w:r>
          </w:p>
          <w:p w:rsidR="00A94C1E" w:rsidRPr="001B476B" w:rsidRDefault="00A94C1E" w:rsidP="001577AE">
            <w:pPr>
              <w:pStyle w:val="ac"/>
              <w:numPr>
                <w:ilvl w:val="0"/>
                <w:numId w:val="26"/>
              </w:numPr>
              <w:snapToGrid w:val="0"/>
              <w:ind w:left="397" w:hanging="397"/>
              <w:rPr>
                <w:bCs/>
              </w:rPr>
            </w:pPr>
            <w:r w:rsidRPr="001B476B">
              <w:t xml:space="preserve">Процесс решения текстовой задачи как </w:t>
            </w:r>
            <w:r w:rsidRPr="001B476B">
              <w:rPr>
                <w:bCs/>
              </w:rPr>
              <w:t xml:space="preserve">последовательность моделей. </w:t>
            </w:r>
          </w:p>
          <w:p w:rsidR="00A94C1E" w:rsidRPr="001B476B" w:rsidRDefault="00A94C1E" w:rsidP="001577AE">
            <w:pPr>
              <w:pStyle w:val="ac"/>
              <w:numPr>
                <w:ilvl w:val="0"/>
                <w:numId w:val="26"/>
              </w:numPr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Логический метод решения текстовых задач. </w:t>
            </w:r>
          </w:p>
          <w:p w:rsidR="00A94C1E" w:rsidRPr="001B476B" w:rsidRDefault="00A94C1E" w:rsidP="001577AE">
            <w:pPr>
              <w:pStyle w:val="ac"/>
              <w:numPr>
                <w:ilvl w:val="0"/>
                <w:numId w:val="26"/>
              </w:numPr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Решение  текстовых задач приемами логического метода: догадка, перебор. </w:t>
            </w:r>
          </w:p>
          <w:p w:rsidR="00A94C1E" w:rsidRPr="001B476B" w:rsidRDefault="00A94C1E" w:rsidP="001577AE">
            <w:pPr>
              <w:pStyle w:val="ac"/>
              <w:numPr>
                <w:ilvl w:val="0"/>
                <w:numId w:val="26"/>
              </w:numPr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Математические ребусы. Головоломки. Магические квадраты и занимательные рамки.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Практические занятия: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3</w:t>
            </w:r>
            <w:r w:rsidRPr="001B476B">
              <w:rPr>
                <w:b/>
              </w:rPr>
              <w:t>/ 1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20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23</w:t>
            </w:r>
          </w:p>
        </w:tc>
      </w:tr>
      <w:tr w:rsidR="001B476B" w:rsidRPr="001B476B" w:rsidTr="00A94C1E">
        <w:trPr>
          <w:gridAfter w:val="2"/>
          <w:wAfter w:w="35" w:type="dxa"/>
          <w:trHeight w:val="9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3029C">
            <w:pPr>
              <w:pStyle w:val="210"/>
              <w:numPr>
                <w:ilvl w:val="0"/>
                <w:numId w:val="27"/>
              </w:numPr>
              <w:snapToGrid w:val="0"/>
              <w:spacing w:after="0" w:line="240" w:lineRule="auto"/>
              <w:ind w:left="397" w:hanging="397"/>
            </w:pPr>
            <w:r w:rsidRPr="001B476B">
              <w:t>Решение задач приемами логического метода: догадка, простой перебор, с помощью графов, таблицей.</w:t>
            </w:r>
          </w:p>
          <w:p w:rsidR="00A94C1E" w:rsidRPr="001B476B" w:rsidRDefault="00A94C1E" w:rsidP="00B3029C">
            <w:pPr>
              <w:pStyle w:val="ac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1B476B">
              <w:t>Составление математических развлечений: разгадывание фокусов, решение головоломок.</w:t>
            </w:r>
          </w:p>
          <w:p w:rsidR="00A94C1E" w:rsidRPr="001B476B" w:rsidRDefault="00A94C1E" w:rsidP="000F5046">
            <w:pPr>
              <w:pStyle w:val="ac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1B476B">
              <w:t>Составление математических развлечений: магические квадраты.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7A4C3B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A94C1E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A94C1E">
            <w:pPr>
              <w:jc w:val="center"/>
            </w:pPr>
            <w:r w:rsidRPr="001B476B">
              <w:lastRenderedPageBreak/>
              <w:t xml:space="preserve">ЛР 16 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18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A94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23</w:t>
            </w:r>
          </w:p>
        </w:tc>
      </w:tr>
      <w:tr w:rsidR="001B476B" w:rsidRPr="001B476B" w:rsidTr="007A4C3B">
        <w:trPr>
          <w:gridAfter w:val="2"/>
          <w:wAfter w:w="35" w:type="dxa"/>
          <w:trHeight w:val="276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B476B">
              <w:rPr>
                <w:b/>
                <w:bCs/>
              </w:rPr>
              <w:t>обучающихся</w:t>
            </w:r>
            <w:proofErr w:type="gramEnd"/>
            <w:r w:rsidRPr="001B476B">
              <w:rPr>
                <w:b/>
                <w:bCs/>
              </w:rPr>
              <w:t>: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B476B">
              <w:lastRenderedPageBreak/>
              <w:t>Решение задач на части</w:t>
            </w:r>
            <w:r w:rsidRPr="001B476B">
              <w:rPr>
                <w:bCs/>
              </w:rPr>
              <w:t>.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B476B">
              <w:t>Составление магических квадратов заданным способом (уровневые задания).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B476B">
              <w:t>Подбор головоломок – лабиринты, магические рамки (работа с дополнительной литературой)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rPr>
                <w:bCs/>
                <w:i/>
                <w:iCs/>
              </w:rPr>
              <w:lastRenderedPageBreak/>
              <w:t>5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A94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</w:p>
        </w:tc>
      </w:tr>
      <w:tr w:rsidR="001B476B" w:rsidRPr="001B476B" w:rsidTr="007A4C3B">
        <w:trPr>
          <w:gridAfter w:val="2"/>
          <w:wAfter w:w="35" w:type="dxa"/>
          <w:trHeight w:val="23"/>
        </w:trPr>
        <w:tc>
          <w:tcPr>
            <w:tcW w:w="2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284"/>
        </w:trPr>
        <w:tc>
          <w:tcPr>
            <w:tcW w:w="1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aps/>
              </w:rPr>
            </w:pPr>
            <w:r w:rsidRPr="001B476B">
              <w:rPr>
                <w:b/>
                <w:bCs/>
                <w:caps/>
              </w:rPr>
              <w:lastRenderedPageBreak/>
              <w:t>Раздел 2.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</w:rPr>
            </w:pPr>
            <w:r w:rsidRPr="001B476B">
              <w:rPr>
                <w:b/>
                <w:bCs/>
              </w:rPr>
              <w:t>Натуральные числа и нуль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B476B">
              <w:rPr>
                <w:b/>
                <w:bCs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B476B" w:rsidRPr="001B476B" w:rsidTr="00A94C1E">
        <w:trPr>
          <w:gridAfter w:val="1"/>
          <w:wAfter w:w="26" w:type="dxa"/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Тема 2.1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B476B">
              <w:rPr>
                <w:b/>
                <w:bCs/>
              </w:rPr>
              <w:t>Запись целых неотрицательных чисел</w:t>
            </w: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-</w:t>
            </w:r>
          </w:p>
        </w:tc>
      </w:tr>
      <w:tr w:rsidR="001B476B" w:rsidRPr="001B476B" w:rsidTr="00A94C1E">
        <w:trPr>
          <w:gridAfter w:val="1"/>
          <w:wAfter w:w="26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1B476B" w:rsidRPr="001B476B" w:rsidTr="009405CA">
        <w:trPr>
          <w:gridAfter w:val="1"/>
          <w:wAfter w:w="26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Практические занятия: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3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6</w:t>
            </w:r>
            <w:r w:rsidRPr="001B476B">
              <w:rPr>
                <w:b/>
              </w:rPr>
              <w:t>/ 2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20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23</w:t>
            </w:r>
          </w:p>
        </w:tc>
      </w:tr>
      <w:tr w:rsidR="001B476B" w:rsidRPr="001B476B" w:rsidTr="009405CA">
        <w:trPr>
          <w:gridAfter w:val="1"/>
          <w:wAfter w:w="26" w:type="dxa"/>
          <w:trHeight w:val="1104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0D98">
            <w:pPr>
              <w:pStyle w:val="ac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История развития систем счисления. Позиционные  системы счисления, отличные </w:t>
            </w:r>
            <w:proofErr w:type="gramStart"/>
            <w:r w:rsidRPr="001B476B">
              <w:rPr>
                <w:bCs/>
              </w:rPr>
              <w:t>от</w:t>
            </w:r>
            <w:proofErr w:type="gramEnd"/>
            <w:r w:rsidRPr="001B476B">
              <w:rPr>
                <w:bCs/>
              </w:rPr>
              <w:t xml:space="preserve"> десятичной.</w:t>
            </w:r>
          </w:p>
          <w:p w:rsidR="00A94C1E" w:rsidRPr="001B476B" w:rsidRDefault="00A94C1E" w:rsidP="00EE0D98">
            <w:pPr>
              <w:pStyle w:val="ac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 Запись целых неотрицательных чисел в различных  позиционных системах счисления и сравнение чисел по их записи.</w:t>
            </w:r>
          </w:p>
          <w:p w:rsidR="00A94C1E" w:rsidRPr="001B476B" w:rsidRDefault="00A94C1E" w:rsidP="001577AE">
            <w:pPr>
              <w:pStyle w:val="ac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Преобразование целых неотрицательных чисел из одной позиционной  системы в другую.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3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1"/>
          <w:wAfter w:w="26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63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1"/>
          <w:wAfter w:w="26" w:type="dxa"/>
          <w:trHeight w:val="848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B476B">
              <w:rPr>
                <w:b/>
                <w:bCs/>
              </w:rPr>
              <w:t>обучающихся</w:t>
            </w:r>
            <w:proofErr w:type="gramEnd"/>
            <w:r w:rsidRPr="001B476B">
              <w:rPr>
                <w:b/>
                <w:bCs/>
              </w:rPr>
              <w:t>: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B476B">
              <w:rPr>
                <w:bCs/>
              </w:rPr>
              <w:t xml:space="preserve">Разработка реферата «История развития систем счисления». 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B476B">
              <w:rPr>
                <w:bCs/>
              </w:rPr>
              <w:t xml:space="preserve">Анализ позиционных  систем счисления, отличные от </w:t>
            </w:r>
            <w:proofErr w:type="gramStart"/>
            <w:r w:rsidRPr="001B476B">
              <w:rPr>
                <w:bCs/>
              </w:rPr>
              <w:t>десятичной</w:t>
            </w:r>
            <w:proofErr w:type="gramEnd"/>
            <w:r w:rsidRPr="001B476B">
              <w:rPr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63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rPr>
                <w:bCs/>
                <w:i/>
                <w:iCs/>
              </w:rPr>
              <w:t>3</w:t>
            </w:r>
          </w:p>
          <w:p w:rsidR="00A94C1E" w:rsidRPr="001B476B" w:rsidRDefault="00A94C1E" w:rsidP="0063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18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23</w:t>
            </w:r>
          </w:p>
        </w:tc>
      </w:tr>
      <w:tr w:rsidR="001B476B" w:rsidRPr="001B476B" w:rsidTr="00230BED">
        <w:trPr>
          <w:gridAfter w:val="1"/>
          <w:wAfter w:w="26" w:type="dxa"/>
          <w:trHeight w:val="360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Тема 2.2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B476B">
              <w:rPr>
                <w:b/>
                <w:bCs/>
              </w:rPr>
              <w:t>Арифметические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 действия над числами</w:t>
            </w: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pStyle w:val="a6"/>
              <w:snapToGrid w:val="0"/>
              <w:spacing w:line="240" w:lineRule="auto"/>
              <w:jc w:val="both"/>
            </w:pPr>
            <w:r w:rsidRPr="001B476B">
              <w:t>Содержание учебного материала: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63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1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20</w:t>
            </w:r>
          </w:p>
        </w:tc>
      </w:tr>
      <w:tr w:rsidR="001B476B" w:rsidRPr="001B476B" w:rsidTr="00230BED">
        <w:trPr>
          <w:gridAfter w:val="1"/>
          <w:wAfter w:w="26" w:type="dxa"/>
          <w:trHeight w:val="630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3029C">
            <w:pPr>
              <w:pStyle w:val="a6"/>
              <w:numPr>
                <w:ilvl w:val="0"/>
                <w:numId w:val="29"/>
              </w:numPr>
              <w:snapToGrid w:val="0"/>
              <w:spacing w:line="240" w:lineRule="auto"/>
              <w:ind w:left="397" w:hanging="397"/>
              <w:jc w:val="both"/>
              <w:rPr>
                <w:b w:val="0"/>
                <w:bCs/>
                <w:szCs w:val="24"/>
              </w:rPr>
            </w:pPr>
            <w:r w:rsidRPr="001B476B">
              <w:rPr>
                <w:b w:val="0"/>
                <w:bCs/>
                <w:szCs w:val="24"/>
              </w:rPr>
              <w:t xml:space="preserve">Выполнение арифметических действий над целыми неотрицательными числами в позиционных системах счисления, отличных от </w:t>
            </w:r>
            <w:proofErr w:type="gramStart"/>
            <w:r w:rsidRPr="001B476B">
              <w:rPr>
                <w:b w:val="0"/>
                <w:bCs/>
                <w:szCs w:val="24"/>
              </w:rPr>
              <w:t>десятичной</w:t>
            </w:r>
            <w:proofErr w:type="gramEnd"/>
            <w:r w:rsidRPr="001B476B">
              <w:rPr>
                <w:b w:val="0"/>
                <w:bCs/>
                <w:szCs w:val="24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63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Практические занятия: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3</w:t>
            </w:r>
            <w:r w:rsidRPr="001B476B">
              <w:rPr>
                <w:b/>
              </w:rPr>
              <w:t>/ 1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lastRenderedPageBreak/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lastRenderedPageBreak/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20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23</w:t>
            </w:r>
          </w:p>
        </w:tc>
      </w:tr>
      <w:tr w:rsidR="001B476B" w:rsidRPr="001B476B" w:rsidTr="00A94C1E">
        <w:trPr>
          <w:gridAfter w:val="2"/>
          <w:wAfter w:w="35" w:type="dxa"/>
          <w:trHeight w:val="1380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3029C">
            <w:pPr>
              <w:pStyle w:val="ac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Выполнение арифметических действий (сложение, вычитание) в позиционных системах счисления, отличных от </w:t>
            </w:r>
            <w:proofErr w:type="gramStart"/>
            <w:r w:rsidRPr="001B476B">
              <w:rPr>
                <w:bCs/>
              </w:rPr>
              <w:t>десятичной</w:t>
            </w:r>
            <w:proofErr w:type="gramEnd"/>
            <w:r w:rsidRPr="001B476B">
              <w:rPr>
                <w:bCs/>
              </w:rPr>
              <w:t>.</w:t>
            </w:r>
          </w:p>
          <w:p w:rsidR="00A94C1E" w:rsidRPr="001B476B" w:rsidRDefault="00A94C1E" w:rsidP="00B3029C">
            <w:pPr>
              <w:pStyle w:val="ac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Выполнение арифметических действий (умножение, деление) в позиционных системах счисления, отличных от </w:t>
            </w:r>
            <w:proofErr w:type="gramStart"/>
            <w:r w:rsidRPr="001B476B">
              <w:rPr>
                <w:bCs/>
              </w:rPr>
              <w:t>десятичной</w:t>
            </w:r>
            <w:proofErr w:type="gramEnd"/>
            <w:r w:rsidRPr="001B476B">
              <w:rPr>
                <w:bCs/>
              </w:rPr>
              <w:t>.</w:t>
            </w:r>
          </w:p>
          <w:p w:rsidR="00A94C1E" w:rsidRPr="001B476B" w:rsidRDefault="00A94C1E" w:rsidP="001577AE">
            <w:pPr>
              <w:pStyle w:val="ac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  <w:rPr>
                <w:bCs/>
              </w:rPr>
            </w:pPr>
            <w:r w:rsidRPr="001B476B">
              <w:rPr>
                <w:bCs/>
              </w:rPr>
              <w:t xml:space="preserve">Выполнение арифметических действий (сложение, вычитание, умножение, деление) в позиционных системах счисления, отличных от </w:t>
            </w:r>
            <w:proofErr w:type="gramStart"/>
            <w:r w:rsidRPr="001B476B">
              <w:rPr>
                <w:bCs/>
              </w:rPr>
              <w:t>десятичной</w:t>
            </w:r>
            <w:proofErr w:type="gramEnd"/>
            <w:r w:rsidRPr="001B476B">
              <w:rPr>
                <w:bCs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1414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B476B">
              <w:rPr>
                <w:b/>
                <w:bCs/>
              </w:rPr>
              <w:t>обучающихся</w:t>
            </w:r>
            <w:proofErr w:type="gramEnd"/>
            <w:r w:rsidRPr="001B476B">
              <w:rPr>
                <w:b/>
                <w:bCs/>
              </w:rPr>
              <w:t>: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B476B">
              <w:rPr>
                <w:bCs/>
              </w:rPr>
              <w:t xml:space="preserve">Выполнение арифметических действий над целыми неотрицательными числами в позиционных системах счисления, отличных от </w:t>
            </w:r>
            <w:proofErr w:type="gramStart"/>
            <w:r w:rsidRPr="001B476B">
              <w:rPr>
                <w:bCs/>
              </w:rPr>
              <w:t>десятичной</w:t>
            </w:r>
            <w:proofErr w:type="gramEnd"/>
            <w:r w:rsidRPr="001B476B">
              <w:rPr>
                <w:bCs/>
              </w:rPr>
              <w:t xml:space="preserve"> (сложение, вычитание).</w:t>
            </w:r>
          </w:p>
          <w:p w:rsidR="00A94C1E" w:rsidRPr="001B476B" w:rsidRDefault="00A94C1E" w:rsidP="00B302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B476B">
              <w:rPr>
                <w:bCs/>
              </w:rPr>
              <w:t xml:space="preserve">Выполнение арифметических действий над целыми неотрицательными числами в позиционных системах счисления, отличных от </w:t>
            </w:r>
            <w:proofErr w:type="gramStart"/>
            <w:r w:rsidRPr="001B476B">
              <w:rPr>
                <w:bCs/>
              </w:rPr>
              <w:t>десятичной</w:t>
            </w:r>
            <w:proofErr w:type="gramEnd"/>
            <w:r w:rsidRPr="001B476B">
              <w:rPr>
                <w:bCs/>
              </w:rPr>
              <w:t xml:space="preserve"> (уровневые задания).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rPr>
                <w:bCs/>
                <w:i/>
                <w:iCs/>
              </w:rPr>
              <w:t>2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A94C1E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A94C1E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18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A94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t>ЛР 23</w:t>
            </w:r>
          </w:p>
        </w:tc>
      </w:tr>
      <w:tr w:rsidR="001B476B" w:rsidRPr="001B476B" w:rsidTr="00A94C1E">
        <w:trPr>
          <w:gridAfter w:val="2"/>
          <w:wAfter w:w="35" w:type="dxa"/>
          <w:trHeight w:val="333"/>
        </w:trPr>
        <w:tc>
          <w:tcPr>
            <w:tcW w:w="1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aps/>
              </w:rPr>
            </w:pPr>
            <w:r w:rsidRPr="001B476B">
              <w:rPr>
                <w:b/>
                <w:bCs/>
                <w:caps/>
              </w:rPr>
              <w:t>Раздел 3.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aps/>
              </w:rPr>
            </w:pPr>
            <w:r w:rsidRPr="001B476B">
              <w:rPr>
                <w:b/>
                <w:bCs/>
              </w:rPr>
              <w:t>Геометрические фигуры и величины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B476B">
              <w:rPr>
                <w:b/>
                <w:bCs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1B476B" w:rsidRPr="001B476B" w:rsidTr="00507CF2">
        <w:trPr>
          <w:gridAfter w:val="2"/>
          <w:wAfter w:w="35" w:type="dxa"/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Тема 3.1.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B476B">
              <w:rPr>
                <w:b/>
                <w:bCs/>
              </w:rPr>
              <w:t>История развития геометрии</w:t>
            </w: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20</w:t>
            </w:r>
          </w:p>
        </w:tc>
      </w:tr>
      <w:tr w:rsidR="001B476B" w:rsidRPr="001B476B" w:rsidTr="00507CF2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44701F">
            <w:pPr>
              <w:pStyle w:val="ac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425"/>
            </w:pPr>
            <w:r w:rsidRPr="001B476B">
              <w:t>Из истории возникновения и развития геометрии. О геометрии Лобачевского и аксиоматике евклидовой геометрии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Практические занятия: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33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1B476B">
              <w:rPr>
                <w:bCs/>
              </w:rPr>
              <w:t>2</w:t>
            </w:r>
            <w:r w:rsidRPr="001B476B">
              <w:rPr>
                <w:b/>
              </w:rPr>
              <w:t>/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282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B476B">
              <w:rPr>
                <w:bCs/>
              </w:rPr>
              <w:t>Анализ аксиоматики, положенные в основу школьных учебников геометрии.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33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20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23</w:t>
            </w: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snapToGrid w:val="0"/>
              <w:jc w:val="both"/>
              <w:rPr>
                <w:b/>
                <w:bCs/>
              </w:rPr>
            </w:pPr>
            <w:r w:rsidRPr="001B476B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1B476B">
              <w:rPr>
                <w:bCs/>
                <w:i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828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snapToGrid w:val="0"/>
              <w:jc w:val="both"/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B476B">
              <w:rPr>
                <w:b/>
                <w:bCs/>
              </w:rPr>
              <w:t>обучающихся</w:t>
            </w:r>
            <w:proofErr w:type="gramEnd"/>
            <w:r w:rsidRPr="001B476B">
              <w:rPr>
                <w:b/>
                <w:bCs/>
              </w:rPr>
              <w:t>:</w:t>
            </w:r>
          </w:p>
          <w:p w:rsidR="00A94C1E" w:rsidRPr="001B476B" w:rsidRDefault="00A94C1E" w:rsidP="00EE289D">
            <w:pPr>
              <w:snapToGrid w:val="0"/>
              <w:jc w:val="both"/>
              <w:rPr>
                <w:bCs/>
              </w:rPr>
            </w:pPr>
            <w:r w:rsidRPr="001B476B">
              <w:rPr>
                <w:bCs/>
              </w:rPr>
              <w:t xml:space="preserve">Написание сообщения «Истории возникновения </w:t>
            </w:r>
            <w:r w:rsidRPr="001B476B">
              <w:t>и развития геометрии</w:t>
            </w:r>
            <w:r w:rsidRPr="001B476B">
              <w:rPr>
                <w:bCs/>
              </w:rPr>
              <w:t>», «Г</w:t>
            </w:r>
            <w:r w:rsidRPr="001B476B">
              <w:t>еометрия Лобачевского и аксиоматика евклидовой геометрии»</w:t>
            </w:r>
            <w:r w:rsidRPr="001B476B">
              <w:rPr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rPr>
                <w:bCs/>
                <w:i/>
                <w:iCs/>
              </w:rPr>
              <w:t>2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18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t>ЛР 23</w:t>
            </w:r>
          </w:p>
        </w:tc>
      </w:tr>
      <w:tr w:rsidR="001B476B" w:rsidRPr="001B476B" w:rsidTr="00045A1B">
        <w:trPr>
          <w:gridAfter w:val="2"/>
          <w:wAfter w:w="35" w:type="dxa"/>
          <w:trHeight w:val="23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lastRenderedPageBreak/>
              <w:t>Тема 3.2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B476B">
              <w:rPr>
                <w:b/>
              </w:rPr>
              <w:t>Геометрические фигуры на плоскости и в пространстве. Их основные свойства</w:t>
            </w: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  <w:rPr>
                <w:bCs/>
              </w:rPr>
            </w:pPr>
            <w:r w:rsidRPr="001B476B">
              <w:t>ЛР 20</w:t>
            </w:r>
          </w:p>
        </w:tc>
      </w:tr>
      <w:tr w:rsidR="001B476B" w:rsidRPr="001B476B" w:rsidTr="00045A1B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snapToGrid w:val="0"/>
              <w:jc w:val="both"/>
            </w:pPr>
            <w:r w:rsidRPr="001B476B">
              <w:rPr>
                <w:b/>
              </w:rPr>
              <w:t>Простейшие построения на плоскости</w:t>
            </w:r>
            <w:r w:rsidRPr="001B476B">
              <w:t xml:space="preserve">. </w:t>
            </w:r>
            <w:r w:rsidRPr="001B476B">
              <w:rPr>
                <w:b/>
              </w:rPr>
              <w:t xml:space="preserve">Изображение пространственных фигур на плоскости. </w:t>
            </w:r>
            <w:r w:rsidRPr="001B476B">
              <w:t xml:space="preserve">Свойства геометрических фигур на плоскости. Элементарные задачи на построение.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snapToGrid w:val="0"/>
              <w:jc w:val="both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snapToGrid w:val="0"/>
              <w:jc w:val="both"/>
              <w:rPr>
                <w:bCs/>
                <w:i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Практические занятия: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33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4</w:t>
            </w:r>
            <w:r w:rsidRPr="001B476B">
              <w:rPr>
                <w:b/>
              </w:rPr>
              <w:t>/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682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44701F">
            <w:pPr>
              <w:pStyle w:val="ac"/>
              <w:numPr>
                <w:ilvl w:val="0"/>
                <w:numId w:val="32"/>
              </w:numPr>
              <w:tabs>
                <w:tab w:val="left" w:pos="3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hanging="720"/>
            </w:pPr>
            <w:r w:rsidRPr="001B476B">
              <w:t xml:space="preserve">Решение элементарных задач на построение. </w:t>
            </w:r>
          </w:p>
          <w:p w:rsidR="00A94C1E" w:rsidRPr="001B476B" w:rsidRDefault="00A94C1E" w:rsidP="0044701F">
            <w:pPr>
              <w:pStyle w:val="ac"/>
              <w:numPr>
                <w:ilvl w:val="0"/>
                <w:numId w:val="32"/>
              </w:numPr>
              <w:tabs>
                <w:tab w:val="left" w:pos="3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hanging="720"/>
              <w:rPr>
                <w:bCs/>
              </w:rPr>
            </w:pPr>
            <w:r w:rsidRPr="001B476B">
              <w:rPr>
                <w:bCs/>
              </w:rPr>
              <w:t>Решение задач на преобразование.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B33C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20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23</w:t>
            </w: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snapToGrid w:val="0"/>
              <w:jc w:val="both"/>
              <w:rPr>
                <w:b/>
                <w:bCs/>
              </w:rPr>
            </w:pPr>
            <w:r w:rsidRPr="001B476B">
              <w:rPr>
                <w:b/>
                <w:bCs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562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snapToGrid w:val="0"/>
              <w:jc w:val="both"/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B476B">
              <w:rPr>
                <w:b/>
                <w:bCs/>
              </w:rPr>
              <w:t>обучающихся</w:t>
            </w:r>
            <w:proofErr w:type="gramEnd"/>
            <w:r w:rsidRPr="001B476B">
              <w:rPr>
                <w:b/>
                <w:bCs/>
              </w:rPr>
              <w:t>:</w:t>
            </w:r>
          </w:p>
          <w:p w:rsidR="00A94C1E" w:rsidRPr="001B476B" w:rsidRDefault="00A94C1E" w:rsidP="00EE289D">
            <w:pPr>
              <w:snapToGrid w:val="0"/>
              <w:jc w:val="both"/>
              <w:rPr>
                <w:bCs/>
              </w:rPr>
            </w:pPr>
            <w:r w:rsidRPr="001B476B">
              <w:rPr>
                <w:bCs/>
              </w:rPr>
              <w:t>Решение элементарных задач на построение.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rPr>
                <w:bCs/>
                <w:i/>
                <w:iCs/>
              </w:rPr>
              <w:t>2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A94C1E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A94C1E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19</w:t>
            </w:r>
          </w:p>
        </w:tc>
      </w:tr>
      <w:tr w:rsidR="001B476B" w:rsidRPr="001B476B" w:rsidTr="00815C8F">
        <w:trPr>
          <w:gridAfter w:val="2"/>
          <w:wAfter w:w="35" w:type="dxa"/>
          <w:trHeight w:val="187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Тема 3.3.</w:t>
            </w:r>
          </w:p>
          <w:p w:rsidR="00A94C1E" w:rsidRPr="001B476B" w:rsidRDefault="00A94C1E" w:rsidP="00EE289D">
            <w:pPr>
              <w:pStyle w:val="a6"/>
              <w:spacing w:line="240" w:lineRule="auto"/>
              <w:jc w:val="left"/>
              <w:rPr>
                <w:bCs/>
                <w:szCs w:val="24"/>
              </w:rPr>
            </w:pPr>
            <w:r w:rsidRPr="001B476B">
              <w:rPr>
                <w:bCs/>
                <w:szCs w:val="24"/>
              </w:rPr>
              <w:t>Величины и их измерения</w:t>
            </w: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20</w:t>
            </w:r>
          </w:p>
        </w:tc>
      </w:tr>
      <w:tr w:rsidR="001B476B" w:rsidRPr="001B476B" w:rsidTr="00815C8F">
        <w:trPr>
          <w:gridAfter w:val="2"/>
          <w:wAfter w:w="35" w:type="dxa"/>
          <w:trHeight w:val="311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192468">
            <w:pPr>
              <w:pStyle w:val="ac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1B476B">
              <w:t xml:space="preserve">История создания систем единиц величин. </w:t>
            </w:r>
          </w:p>
          <w:p w:rsidR="00A94C1E" w:rsidRPr="001B476B" w:rsidRDefault="00A94C1E" w:rsidP="00192468">
            <w:pPr>
              <w:pStyle w:val="ac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1B476B">
              <w:rPr>
                <w:b/>
              </w:rPr>
              <w:t>Примеры аддитивно-скалярных величин: длина отрезка; величина угла.</w:t>
            </w:r>
          </w:p>
          <w:p w:rsidR="00A94C1E" w:rsidRPr="001B476B" w:rsidRDefault="00A94C1E" w:rsidP="00335945">
            <w:pPr>
              <w:pStyle w:val="ac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1B476B">
              <w:rPr>
                <w:b/>
              </w:rPr>
              <w:t>Примеры аддитивно-скалярных величин:  площадь многоугольника; площадь криволинейной фигуры.</w:t>
            </w:r>
          </w:p>
          <w:p w:rsidR="00A94C1E" w:rsidRPr="001B476B" w:rsidRDefault="00A94C1E" w:rsidP="00192468">
            <w:pPr>
              <w:pStyle w:val="ac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397"/>
            </w:pPr>
            <w:r w:rsidRPr="001B476B">
              <w:t xml:space="preserve"> Примеры аддитивно-скалярных величин: длина отрезка; величина угла; площадь многоугольника; площадь криволинейной фигуры.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>Практические занятия: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0253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B97A3D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B97A3D">
            <w:pPr>
              <w:jc w:val="center"/>
            </w:pPr>
            <w:r w:rsidRPr="001B476B">
              <w:t>ЛР 20</w:t>
            </w:r>
          </w:p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t>ЛР 23</w:t>
            </w:r>
          </w:p>
        </w:tc>
      </w:tr>
      <w:tr w:rsidR="001B476B" w:rsidRPr="001B476B" w:rsidTr="00A94C1E">
        <w:trPr>
          <w:gridAfter w:val="2"/>
          <w:wAfter w:w="35" w:type="dxa"/>
          <w:trHeight w:val="609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025377">
            <w:pPr>
              <w:pStyle w:val="ac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97" w:hanging="425"/>
              <w:rPr>
                <w:bCs/>
              </w:rPr>
            </w:pPr>
            <w:r w:rsidRPr="001B476B">
              <w:rPr>
                <w:b/>
              </w:rPr>
              <w:t>Изображение пространственных фигур на плоскости</w:t>
            </w:r>
            <w:r w:rsidRPr="001B476B">
              <w:rPr>
                <w:b/>
                <w:bCs/>
              </w:rPr>
              <w:t>. Выполнения действий над величинами</w:t>
            </w:r>
            <w:r w:rsidRPr="001B476B">
              <w:rPr>
                <w:bCs/>
              </w:rPr>
              <w:t xml:space="preserve"> (сравнение, сложение, вычитание и деление величин, умножение величины на число)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B97A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Контрольные работы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1B476B"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1B476B" w:rsidRPr="001B476B" w:rsidTr="00A94C1E">
        <w:trPr>
          <w:gridAfter w:val="2"/>
          <w:wAfter w:w="35" w:type="dxa"/>
          <w:trHeight w:val="1124"/>
        </w:trPr>
        <w:tc>
          <w:tcPr>
            <w:tcW w:w="21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1B476B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1B476B">
              <w:rPr>
                <w:b/>
                <w:bCs/>
              </w:rPr>
              <w:t>обучающихся</w:t>
            </w:r>
            <w:proofErr w:type="gramEnd"/>
            <w:r w:rsidRPr="001B476B">
              <w:rPr>
                <w:b/>
                <w:bCs/>
              </w:rPr>
              <w:t>: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1B476B">
              <w:t>Написание реферата «История создания систем единиц величин».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1B476B">
              <w:rPr>
                <w:bCs/>
              </w:rPr>
              <w:t xml:space="preserve">Построение и  измерение </w:t>
            </w:r>
            <w:r w:rsidRPr="001B476B">
              <w:t>величин: длина отрезка; величина угла; площадь многоугольника; площадь криволинейной фигуры.</w:t>
            </w:r>
            <w:r w:rsidRPr="001B476B">
              <w:rPr>
                <w:bCs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rPr>
                <w:bCs/>
                <w:i/>
                <w:iCs/>
              </w:rPr>
              <w:t>3</w:t>
            </w:r>
          </w:p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A94C1E">
            <w:pPr>
              <w:jc w:val="center"/>
            </w:pPr>
            <w:r w:rsidRPr="001B476B">
              <w:t>ЛР 14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15</w:t>
            </w:r>
          </w:p>
          <w:p w:rsidR="00A94C1E" w:rsidRPr="001B476B" w:rsidRDefault="00A94C1E" w:rsidP="00A94C1E">
            <w:pPr>
              <w:jc w:val="center"/>
            </w:pPr>
            <w:r w:rsidRPr="001B476B">
              <w:t xml:space="preserve">ЛР 16 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18</w:t>
            </w:r>
          </w:p>
          <w:p w:rsidR="00A94C1E" w:rsidRPr="001B476B" w:rsidRDefault="00A94C1E" w:rsidP="00A94C1E">
            <w:pPr>
              <w:jc w:val="center"/>
            </w:pPr>
            <w:r w:rsidRPr="001B476B">
              <w:t>ЛР 19</w:t>
            </w:r>
          </w:p>
          <w:p w:rsidR="00A94C1E" w:rsidRPr="001B476B" w:rsidRDefault="00A94C1E" w:rsidP="00A94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iCs/>
              </w:rPr>
            </w:pPr>
            <w:r w:rsidRPr="001B476B">
              <w:t>ЛР 23</w:t>
            </w:r>
          </w:p>
        </w:tc>
      </w:tr>
      <w:tr w:rsidR="001B476B" w:rsidRPr="001B476B" w:rsidTr="00A94C1E">
        <w:trPr>
          <w:gridAfter w:val="2"/>
          <w:wAfter w:w="35" w:type="dxa"/>
          <w:trHeight w:val="23"/>
        </w:trPr>
        <w:tc>
          <w:tcPr>
            <w:tcW w:w="1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</w:rPr>
            </w:pPr>
            <w:r w:rsidRPr="001B476B">
              <w:rPr>
                <w:b/>
                <w:bCs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1B476B">
              <w:rPr>
                <w:b/>
                <w:bCs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1B476B" w:rsidRDefault="00A94C1E" w:rsidP="00EE28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157368" w:rsidRPr="001B476B" w:rsidRDefault="00157368" w:rsidP="00157368">
      <w:pPr>
        <w:sectPr w:rsidR="00157368" w:rsidRPr="001B476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776" w:right="1134" w:bottom="851" w:left="992" w:header="720" w:footer="709" w:gutter="0"/>
          <w:cols w:space="720"/>
          <w:docGrid w:linePitch="360"/>
        </w:sectPr>
      </w:pPr>
    </w:p>
    <w:p w:rsidR="00393804" w:rsidRPr="001B476B" w:rsidRDefault="00393804" w:rsidP="004F0F47">
      <w:pPr>
        <w:jc w:val="center"/>
        <w:rPr>
          <w:b/>
          <w:bCs/>
          <w:sz w:val="28"/>
        </w:rPr>
      </w:pPr>
      <w:r w:rsidRPr="001B476B">
        <w:rPr>
          <w:b/>
          <w:bCs/>
          <w:sz w:val="28"/>
        </w:rPr>
        <w:lastRenderedPageBreak/>
        <w:t>3. УСЛОВИЯ РЕАЛИЗАЦИИ ПРОГР</w:t>
      </w:r>
      <w:r w:rsidR="00084597" w:rsidRPr="001B476B">
        <w:rPr>
          <w:b/>
          <w:bCs/>
          <w:sz w:val="28"/>
        </w:rPr>
        <w:t>АММЫ УЧЕБНОЙ ДИСЦИПЛИНЫ ЕН. 01 МАТЕМАТИКА</w:t>
      </w:r>
    </w:p>
    <w:p w:rsidR="00393804" w:rsidRPr="001B476B" w:rsidRDefault="00393804" w:rsidP="00393804">
      <w:pPr>
        <w:ind w:firstLine="709"/>
        <w:rPr>
          <w:b/>
          <w:bCs/>
          <w:sz w:val="28"/>
        </w:rPr>
      </w:pPr>
      <w:r w:rsidRPr="001B476B">
        <w:rPr>
          <w:b/>
          <w:bCs/>
          <w:sz w:val="28"/>
        </w:rPr>
        <w:t>3.1. Для реализации программы учебной дисциплины «Математика» должны быть предусмотрены следующие специальные помещения:</w:t>
      </w:r>
    </w:p>
    <w:p w:rsidR="00393804" w:rsidRPr="001B476B" w:rsidRDefault="00393804" w:rsidP="00393804">
      <w:pPr>
        <w:autoSpaceDE w:val="0"/>
        <w:autoSpaceDN w:val="0"/>
        <w:adjustRightInd w:val="0"/>
        <w:ind w:firstLine="709"/>
        <w:rPr>
          <w:sz w:val="28"/>
          <w:lang w:eastAsia="en-US"/>
        </w:rPr>
      </w:pPr>
      <w:r w:rsidRPr="001B476B">
        <w:rPr>
          <w:bCs/>
          <w:sz w:val="28"/>
        </w:rPr>
        <w:t>Кабинет «Математики»</w:t>
      </w:r>
      <w:r w:rsidRPr="001B476B">
        <w:rPr>
          <w:sz w:val="28"/>
          <w:lang w:eastAsia="en-US"/>
        </w:rPr>
        <w:t xml:space="preserve">, оснащенный </w:t>
      </w:r>
      <w:r w:rsidRPr="001B476B">
        <w:rPr>
          <w:b/>
          <w:sz w:val="28"/>
          <w:lang w:eastAsia="en-US"/>
        </w:rPr>
        <w:t>о</w:t>
      </w:r>
      <w:r w:rsidRPr="001B476B">
        <w:rPr>
          <w:b/>
          <w:bCs/>
          <w:sz w:val="28"/>
          <w:lang w:eastAsia="en-US"/>
        </w:rPr>
        <w:t>борудованием:</w:t>
      </w:r>
      <w:r w:rsidRPr="001B476B">
        <w:rPr>
          <w:bCs/>
          <w:sz w:val="28"/>
          <w:lang w:eastAsia="en-US"/>
        </w:rPr>
        <w:t xml:space="preserve"> </w:t>
      </w:r>
    </w:p>
    <w:p w:rsidR="00393804" w:rsidRPr="001B476B" w:rsidRDefault="00393804" w:rsidP="00393804">
      <w:pPr>
        <w:pStyle w:val="ac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4"/>
        </w:rPr>
      </w:pPr>
      <w:r w:rsidRPr="001B476B">
        <w:rPr>
          <w:rFonts w:cs="Times New Roman"/>
          <w:sz w:val="28"/>
          <w:szCs w:val="24"/>
        </w:rPr>
        <w:t xml:space="preserve">посадочные места по количеству </w:t>
      </w:r>
      <w:proofErr w:type="gramStart"/>
      <w:r w:rsidRPr="001B476B">
        <w:rPr>
          <w:rFonts w:cs="Times New Roman"/>
          <w:sz w:val="28"/>
          <w:szCs w:val="24"/>
        </w:rPr>
        <w:t>обучающихся</w:t>
      </w:r>
      <w:proofErr w:type="gramEnd"/>
      <w:r w:rsidRPr="001B476B">
        <w:rPr>
          <w:rFonts w:cs="Times New Roman"/>
          <w:sz w:val="28"/>
          <w:szCs w:val="24"/>
        </w:rPr>
        <w:t>;</w:t>
      </w:r>
    </w:p>
    <w:p w:rsidR="00393804" w:rsidRPr="001B476B" w:rsidRDefault="00393804" w:rsidP="00393804">
      <w:pPr>
        <w:pStyle w:val="ac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4"/>
        </w:rPr>
      </w:pPr>
      <w:r w:rsidRPr="001B476B">
        <w:rPr>
          <w:rFonts w:cs="Times New Roman"/>
          <w:sz w:val="28"/>
          <w:szCs w:val="24"/>
        </w:rPr>
        <w:t>рабочее место преподавателя;</w:t>
      </w:r>
    </w:p>
    <w:p w:rsidR="00393804" w:rsidRPr="001B476B" w:rsidRDefault="00393804" w:rsidP="00393804">
      <w:pPr>
        <w:pStyle w:val="ac"/>
        <w:numPr>
          <w:ilvl w:val="0"/>
          <w:numId w:val="19"/>
        </w:numPr>
        <w:tabs>
          <w:tab w:val="left" w:pos="567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4"/>
        </w:rPr>
      </w:pPr>
      <w:r w:rsidRPr="001B476B">
        <w:rPr>
          <w:rFonts w:cs="Times New Roman"/>
          <w:sz w:val="28"/>
          <w:szCs w:val="24"/>
        </w:rPr>
        <w:t xml:space="preserve">систематизированные по типам наглядные пособия (объёмные модели многогранников и круглых тел, демонстрационные таблицы, учебники по математике, электронные учебные пособия по геометрии: мультимедийное приложение к методическому пособию «практическая геометрия», комбинации геометрических тел); раздаточный материал, видео и </w:t>
      </w:r>
      <w:proofErr w:type="gramStart"/>
      <w:r w:rsidRPr="001B476B">
        <w:rPr>
          <w:rFonts w:cs="Times New Roman"/>
          <w:sz w:val="28"/>
          <w:szCs w:val="24"/>
        </w:rPr>
        <w:t>аудио-записи</w:t>
      </w:r>
      <w:proofErr w:type="gramEnd"/>
      <w:r w:rsidRPr="001B476B">
        <w:rPr>
          <w:rFonts w:cs="Times New Roman"/>
          <w:sz w:val="28"/>
          <w:szCs w:val="24"/>
        </w:rPr>
        <w:t>;</w:t>
      </w:r>
    </w:p>
    <w:p w:rsidR="00393804" w:rsidRPr="001B476B" w:rsidRDefault="00393804" w:rsidP="00393804">
      <w:pPr>
        <w:pStyle w:val="ac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left="0" w:right="13"/>
        <w:rPr>
          <w:rFonts w:cs="Times New Roman"/>
          <w:bCs/>
          <w:sz w:val="28"/>
          <w:szCs w:val="24"/>
        </w:rPr>
      </w:pPr>
      <w:r w:rsidRPr="001B476B">
        <w:rPr>
          <w:rFonts w:cs="Times New Roman"/>
          <w:b/>
          <w:sz w:val="28"/>
          <w:szCs w:val="24"/>
        </w:rPr>
        <w:t>т</w:t>
      </w:r>
      <w:r w:rsidRPr="001B476B">
        <w:rPr>
          <w:rFonts w:cs="Times New Roman"/>
          <w:b/>
          <w:bCs/>
          <w:sz w:val="28"/>
          <w:szCs w:val="24"/>
        </w:rPr>
        <w:t>ехническими средствами обучения</w:t>
      </w:r>
      <w:r w:rsidRPr="001B476B">
        <w:rPr>
          <w:rFonts w:cs="Times New Roman"/>
          <w:bCs/>
          <w:sz w:val="28"/>
          <w:szCs w:val="24"/>
        </w:rPr>
        <w:t>:</w:t>
      </w:r>
    </w:p>
    <w:p w:rsidR="00393804" w:rsidRPr="001B476B" w:rsidRDefault="00393804" w:rsidP="00393804">
      <w:pPr>
        <w:pStyle w:val="ac"/>
        <w:numPr>
          <w:ilvl w:val="0"/>
          <w:numId w:val="20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4"/>
        </w:rPr>
      </w:pPr>
      <w:r w:rsidRPr="001B476B">
        <w:rPr>
          <w:rFonts w:cs="Times New Roman"/>
          <w:sz w:val="28"/>
          <w:szCs w:val="24"/>
        </w:rPr>
        <w:t>интерактивная доска с лицензионным программным обеспечением;</w:t>
      </w:r>
    </w:p>
    <w:p w:rsidR="00393804" w:rsidRPr="001B476B" w:rsidRDefault="00393804" w:rsidP="00393804">
      <w:pPr>
        <w:pStyle w:val="ac"/>
        <w:numPr>
          <w:ilvl w:val="0"/>
          <w:numId w:val="20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sz w:val="28"/>
          <w:szCs w:val="24"/>
        </w:rPr>
      </w:pPr>
      <w:proofErr w:type="spellStart"/>
      <w:r w:rsidRPr="001B476B">
        <w:rPr>
          <w:rFonts w:cs="Times New Roman"/>
          <w:sz w:val="28"/>
          <w:szCs w:val="24"/>
        </w:rPr>
        <w:t>мультимедиапроектор</w:t>
      </w:r>
      <w:proofErr w:type="spellEnd"/>
      <w:r w:rsidRPr="001B476B">
        <w:rPr>
          <w:rFonts w:cs="Times New Roman"/>
          <w:sz w:val="28"/>
          <w:szCs w:val="24"/>
        </w:rPr>
        <w:t>.</w:t>
      </w:r>
    </w:p>
    <w:p w:rsidR="00393804" w:rsidRPr="001B476B" w:rsidRDefault="00393804" w:rsidP="00393804">
      <w:pPr>
        <w:ind w:firstLine="709"/>
        <w:rPr>
          <w:bCs/>
          <w:sz w:val="28"/>
          <w:lang w:eastAsia="en-US"/>
        </w:rPr>
      </w:pPr>
    </w:p>
    <w:p w:rsidR="00393804" w:rsidRPr="001B476B" w:rsidRDefault="00393804" w:rsidP="00407695">
      <w:pPr>
        <w:ind w:firstLine="709"/>
        <w:jc w:val="both"/>
        <w:rPr>
          <w:b/>
          <w:bCs/>
          <w:sz w:val="28"/>
        </w:rPr>
      </w:pPr>
      <w:r w:rsidRPr="001B476B">
        <w:rPr>
          <w:b/>
          <w:bCs/>
          <w:sz w:val="28"/>
        </w:rPr>
        <w:t>3.2. Информационное обеспечение реализации программы:</w:t>
      </w:r>
    </w:p>
    <w:p w:rsidR="00393804" w:rsidRPr="001B476B" w:rsidRDefault="00393804" w:rsidP="00407695">
      <w:pPr>
        <w:ind w:firstLine="709"/>
        <w:jc w:val="both"/>
        <w:rPr>
          <w:sz w:val="28"/>
        </w:rPr>
      </w:pPr>
      <w:r w:rsidRPr="001B476B">
        <w:rPr>
          <w:bCs/>
          <w:sz w:val="28"/>
        </w:rPr>
        <w:t>Для реализации программы библиотечный фонд образовательной организации должен иметь п</w:t>
      </w:r>
      <w:r w:rsidRPr="001B476B">
        <w:rPr>
          <w:sz w:val="28"/>
        </w:rPr>
        <w:t xml:space="preserve">ечатные и/или электронные образовательные и информационные ресурсы, </w:t>
      </w:r>
      <w:proofErr w:type="gramStart"/>
      <w:r w:rsidRPr="001B476B">
        <w:rPr>
          <w:sz w:val="28"/>
        </w:rPr>
        <w:t>рекомендуемых</w:t>
      </w:r>
      <w:proofErr w:type="gramEnd"/>
      <w:r w:rsidRPr="001B476B">
        <w:rPr>
          <w:sz w:val="28"/>
        </w:rPr>
        <w:t xml:space="preserve"> для использования в образовательном процессе. </w:t>
      </w:r>
    </w:p>
    <w:p w:rsidR="00084597" w:rsidRPr="001B476B" w:rsidRDefault="00084597" w:rsidP="00084597">
      <w:pPr>
        <w:ind w:left="360"/>
        <w:contextualSpacing/>
        <w:rPr>
          <w:sz w:val="28"/>
        </w:rPr>
      </w:pPr>
    </w:p>
    <w:p w:rsidR="00084597" w:rsidRPr="001B476B" w:rsidRDefault="00084597" w:rsidP="00084597">
      <w:pPr>
        <w:ind w:left="360" w:hanging="360"/>
        <w:contextualSpacing/>
        <w:rPr>
          <w:b/>
          <w:sz w:val="28"/>
          <w:szCs w:val="28"/>
        </w:rPr>
      </w:pPr>
      <w:r w:rsidRPr="001B476B">
        <w:rPr>
          <w:b/>
          <w:sz w:val="28"/>
          <w:szCs w:val="28"/>
        </w:rPr>
        <w:t>3.2.1. Печатные издания:</w:t>
      </w:r>
    </w:p>
    <w:p w:rsidR="00084597" w:rsidRPr="001B476B" w:rsidRDefault="00084597" w:rsidP="00084597">
      <w:pPr>
        <w:widowControl w:val="0"/>
        <w:numPr>
          <w:ilvl w:val="0"/>
          <w:numId w:val="17"/>
        </w:numPr>
        <w:suppressAutoHyphens w:val="0"/>
        <w:ind w:left="357" w:hanging="357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Богомолов </w:t>
      </w:r>
      <w:r w:rsidR="00265FF6" w:rsidRPr="001B476B">
        <w:rPr>
          <w:sz w:val="28"/>
          <w:szCs w:val="28"/>
        </w:rPr>
        <w:t>Н.В. Математика: учебник для среднего профессионального образования</w:t>
      </w:r>
      <w:r w:rsidRPr="001B476B">
        <w:rPr>
          <w:sz w:val="28"/>
          <w:szCs w:val="28"/>
        </w:rPr>
        <w:t xml:space="preserve"> / Н.В. Богомолов, П.И. Самойленко. — 5-е изд., </w:t>
      </w:r>
      <w:proofErr w:type="spellStart"/>
      <w:r w:rsidRPr="001B476B">
        <w:rPr>
          <w:sz w:val="28"/>
          <w:szCs w:val="28"/>
        </w:rPr>
        <w:t>перераб</w:t>
      </w:r>
      <w:proofErr w:type="spellEnd"/>
      <w:r w:rsidRPr="001B476B">
        <w:rPr>
          <w:sz w:val="28"/>
          <w:szCs w:val="28"/>
        </w:rPr>
        <w:t xml:space="preserve">. и доп. – М.: Издательство </w:t>
      </w:r>
      <w:proofErr w:type="spellStart"/>
      <w:r w:rsidRPr="001B476B">
        <w:rPr>
          <w:sz w:val="28"/>
          <w:szCs w:val="28"/>
        </w:rPr>
        <w:t>Юрайт</w:t>
      </w:r>
      <w:proofErr w:type="spellEnd"/>
      <w:r w:rsidRPr="001B476B">
        <w:rPr>
          <w:sz w:val="28"/>
          <w:szCs w:val="28"/>
        </w:rPr>
        <w:t xml:space="preserve">, 2017. -221 с. </w:t>
      </w:r>
    </w:p>
    <w:p w:rsidR="00084597" w:rsidRPr="001B476B" w:rsidRDefault="00084597" w:rsidP="00084597">
      <w:pPr>
        <w:pStyle w:val="Default"/>
        <w:widowControl w:val="0"/>
        <w:numPr>
          <w:ilvl w:val="0"/>
          <w:numId w:val="17"/>
        </w:numPr>
        <w:ind w:left="357" w:hanging="357"/>
        <w:jc w:val="both"/>
        <w:rPr>
          <w:color w:val="auto"/>
          <w:sz w:val="28"/>
          <w:szCs w:val="28"/>
        </w:rPr>
      </w:pPr>
      <w:proofErr w:type="spellStart"/>
      <w:r w:rsidRPr="001B476B">
        <w:rPr>
          <w:color w:val="auto"/>
          <w:sz w:val="28"/>
          <w:szCs w:val="28"/>
        </w:rPr>
        <w:t>Дадаян</w:t>
      </w:r>
      <w:proofErr w:type="spellEnd"/>
      <w:r w:rsidRPr="001B476B">
        <w:rPr>
          <w:color w:val="auto"/>
          <w:sz w:val="28"/>
          <w:szCs w:val="28"/>
        </w:rPr>
        <w:t xml:space="preserve"> А.А. Математика для педагогических училищ/ А.А. </w:t>
      </w:r>
      <w:proofErr w:type="spellStart"/>
      <w:r w:rsidRPr="001B476B">
        <w:rPr>
          <w:color w:val="auto"/>
          <w:sz w:val="28"/>
          <w:szCs w:val="28"/>
        </w:rPr>
        <w:t>Дадаян</w:t>
      </w:r>
      <w:proofErr w:type="spellEnd"/>
      <w:r w:rsidRPr="001B476B">
        <w:rPr>
          <w:color w:val="auto"/>
          <w:sz w:val="28"/>
          <w:szCs w:val="28"/>
        </w:rPr>
        <w:t xml:space="preserve">. – М.: ФОРУМ, 2016 – 512 с. </w:t>
      </w:r>
    </w:p>
    <w:p w:rsidR="00084597" w:rsidRPr="001B476B" w:rsidRDefault="00084597" w:rsidP="00084597">
      <w:pPr>
        <w:pStyle w:val="Default"/>
        <w:widowControl w:val="0"/>
        <w:numPr>
          <w:ilvl w:val="0"/>
          <w:numId w:val="17"/>
        </w:numPr>
        <w:ind w:left="357" w:hanging="357"/>
        <w:jc w:val="both"/>
        <w:rPr>
          <w:color w:val="auto"/>
          <w:sz w:val="28"/>
          <w:szCs w:val="28"/>
        </w:rPr>
      </w:pPr>
      <w:proofErr w:type="spellStart"/>
      <w:r w:rsidRPr="001B476B">
        <w:rPr>
          <w:color w:val="auto"/>
          <w:sz w:val="28"/>
          <w:szCs w:val="28"/>
        </w:rPr>
        <w:t>Кацман</w:t>
      </w:r>
      <w:proofErr w:type="spellEnd"/>
      <w:r w:rsidRPr="001B476B">
        <w:rPr>
          <w:color w:val="auto"/>
          <w:sz w:val="28"/>
          <w:szCs w:val="28"/>
        </w:rPr>
        <w:t xml:space="preserve">, Ю. Я. Теория вероятностей и математическая статистика. Примеры с решениями: учебник для </w:t>
      </w:r>
      <w:r w:rsidR="00265FF6" w:rsidRPr="001B476B">
        <w:rPr>
          <w:color w:val="auto"/>
          <w:sz w:val="28"/>
          <w:szCs w:val="28"/>
        </w:rPr>
        <w:t>среднего профессионального образования</w:t>
      </w:r>
      <w:r w:rsidRPr="001B476B">
        <w:rPr>
          <w:color w:val="auto"/>
          <w:sz w:val="28"/>
          <w:szCs w:val="28"/>
        </w:rPr>
        <w:t xml:space="preserve"> / Ю. Я. </w:t>
      </w:r>
      <w:proofErr w:type="spellStart"/>
      <w:r w:rsidRPr="001B476B">
        <w:rPr>
          <w:color w:val="auto"/>
          <w:sz w:val="28"/>
          <w:szCs w:val="28"/>
        </w:rPr>
        <w:t>Кацман</w:t>
      </w:r>
      <w:proofErr w:type="spellEnd"/>
      <w:r w:rsidRPr="001B476B">
        <w:rPr>
          <w:color w:val="auto"/>
          <w:sz w:val="28"/>
          <w:szCs w:val="28"/>
        </w:rPr>
        <w:t xml:space="preserve">. – М.: Издательство </w:t>
      </w:r>
      <w:proofErr w:type="spellStart"/>
      <w:r w:rsidRPr="001B476B">
        <w:rPr>
          <w:color w:val="auto"/>
          <w:sz w:val="28"/>
          <w:szCs w:val="28"/>
        </w:rPr>
        <w:t>Юрайт</w:t>
      </w:r>
      <w:proofErr w:type="spellEnd"/>
      <w:r w:rsidRPr="001B476B">
        <w:rPr>
          <w:color w:val="auto"/>
          <w:sz w:val="28"/>
          <w:szCs w:val="28"/>
        </w:rPr>
        <w:t>, 2017. – 215 с.</w:t>
      </w:r>
    </w:p>
    <w:p w:rsidR="00084597" w:rsidRPr="001B476B" w:rsidRDefault="00084597" w:rsidP="00084597">
      <w:pPr>
        <w:pStyle w:val="ac"/>
        <w:numPr>
          <w:ilvl w:val="0"/>
          <w:numId w:val="17"/>
        </w:numPr>
        <w:spacing w:line="240" w:lineRule="auto"/>
        <w:ind w:left="357" w:hanging="357"/>
        <w:contextualSpacing/>
        <w:rPr>
          <w:rFonts w:cs="Times New Roman"/>
          <w:sz w:val="28"/>
          <w:szCs w:val="28"/>
        </w:rPr>
      </w:pPr>
      <w:r w:rsidRPr="001B476B">
        <w:rPr>
          <w:rFonts w:cs="Times New Roman"/>
          <w:sz w:val="28"/>
          <w:szCs w:val="28"/>
        </w:rPr>
        <w:t xml:space="preserve">Кучер Т.П. Математика. Тесты: Учебное пособие для </w:t>
      </w:r>
      <w:r w:rsidR="00265FF6" w:rsidRPr="001B476B">
        <w:rPr>
          <w:sz w:val="28"/>
          <w:szCs w:val="28"/>
        </w:rPr>
        <w:t xml:space="preserve">среднего профессионального образования </w:t>
      </w:r>
      <w:r w:rsidRPr="001B476B">
        <w:rPr>
          <w:rFonts w:cs="Times New Roman"/>
          <w:sz w:val="28"/>
          <w:szCs w:val="28"/>
        </w:rPr>
        <w:t xml:space="preserve">/ Т.П. Кучер. – 2-е изд., </w:t>
      </w:r>
      <w:proofErr w:type="spellStart"/>
      <w:r w:rsidRPr="001B476B">
        <w:rPr>
          <w:rFonts w:cs="Times New Roman"/>
          <w:sz w:val="28"/>
          <w:szCs w:val="28"/>
        </w:rPr>
        <w:t>перераб</w:t>
      </w:r>
      <w:proofErr w:type="spellEnd"/>
      <w:r w:rsidRPr="001B476B">
        <w:rPr>
          <w:rFonts w:cs="Times New Roman"/>
          <w:sz w:val="28"/>
          <w:szCs w:val="28"/>
        </w:rPr>
        <w:t xml:space="preserve">. и доп. – М.: Издательство </w:t>
      </w:r>
      <w:proofErr w:type="spellStart"/>
      <w:r w:rsidRPr="001B476B">
        <w:rPr>
          <w:rFonts w:cs="Times New Roman"/>
          <w:sz w:val="28"/>
          <w:szCs w:val="28"/>
        </w:rPr>
        <w:t>Юрайт</w:t>
      </w:r>
      <w:proofErr w:type="spellEnd"/>
      <w:r w:rsidRPr="001B476B">
        <w:rPr>
          <w:rFonts w:cs="Times New Roman"/>
          <w:sz w:val="28"/>
          <w:szCs w:val="28"/>
        </w:rPr>
        <w:t>, 2017. -  417 с.</w:t>
      </w:r>
    </w:p>
    <w:p w:rsidR="00084597" w:rsidRPr="001B476B" w:rsidRDefault="00084597" w:rsidP="00084597">
      <w:pPr>
        <w:widowControl w:val="0"/>
        <w:numPr>
          <w:ilvl w:val="0"/>
          <w:numId w:val="17"/>
        </w:numPr>
        <w:suppressAutoHyphens w:val="0"/>
        <w:ind w:left="357" w:hanging="357"/>
        <w:jc w:val="both"/>
        <w:rPr>
          <w:sz w:val="28"/>
          <w:szCs w:val="28"/>
        </w:rPr>
      </w:pPr>
      <w:proofErr w:type="spellStart"/>
      <w:r w:rsidRPr="001B476B">
        <w:rPr>
          <w:sz w:val="28"/>
          <w:szCs w:val="28"/>
        </w:rPr>
        <w:t>Пехлецкий</w:t>
      </w:r>
      <w:proofErr w:type="spellEnd"/>
      <w:r w:rsidRPr="001B476B">
        <w:rPr>
          <w:sz w:val="28"/>
          <w:szCs w:val="28"/>
        </w:rPr>
        <w:t xml:space="preserve"> И.Д. Математика: Учебник./ И.Д. </w:t>
      </w:r>
      <w:proofErr w:type="spellStart"/>
      <w:r w:rsidRPr="001B476B">
        <w:rPr>
          <w:sz w:val="28"/>
          <w:szCs w:val="28"/>
        </w:rPr>
        <w:t>Пехлецкий</w:t>
      </w:r>
      <w:proofErr w:type="spellEnd"/>
      <w:r w:rsidRPr="001B476B">
        <w:rPr>
          <w:sz w:val="28"/>
          <w:szCs w:val="28"/>
        </w:rPr>
        <w:t>. – М.: Мастерство, 2017. – 320 с.</w:t>
      </w:r>
    </w:p>
    <w:p w:rsidR="00084597" w:rsidRPr="001B476B" w:rsidRDefault="00084597" w:rsidP="00084597">
      <w:pPr>
        <w:pStyle w:val="Default"/>
        <w:widowControl w:val="0"/>
        <w:numPr>
          <w:ilvl w:val="0"/>
          <w:numId w:val="17"/>
        </w:numPr>
        <w:ind w:left="357" w:hanging="357"/>
        <w:jc w:val="both"/>
        <w:rPr>
          <w:color w:val="auto"/>
          <w:sz w:val="28"/>
          <w:szCs w:val="28"/>
        </w:rPr>
      </w:pPr>
      <w:proofErr w:type="spellStart"/>
      <w:r w:rsidRPr="001B476B">
        <w:rPr>
          <w:color w:val="auto"/>
          <w:sz w:val="28"/>
          <w:szCs w:val="28"/>
        </w:rPr>
        <w:t>Стойлова</w:t>
      </w:r>
      <w:proofErr w:type="spellEnd"/>
      <w:r w:rsidRPr="001B476B">
        <w:rPr>
          <w:color w:val="auto"/>
          <w:sz w:val="28"/>
          <w:szCs w:val="28"/>
        </w:rPr>
        <w:t xml:space="preserve"> Л.П. Задачник-практикум по математике / Л.П. </w:t>
      </w:r>
      <w:proofErr w:type="spellStart"/>
      <w:r w:rsidRPr="001B476B">
        <w:rPr>
          <w:color w:val="auto"/>
          <w:sz w:val="28"/>
          <w:szCs w:val="28"/>
        </w:rPr>
        <w:t>Стойлова</w:t>
      </w:r>
      <w:proofErr w:type="spellEnd"/>
      <w:r w:rsidRPr="001B476B">
        <w:rPr>
          <w:color w:val="auto"/>
          <w:sz w:val="28"/>
          <w:szCs w:val="28"/>
        </w:rPr>
        <w:t>, Л.П. .Лаврова – М.: Просвещение, 2016. – 208 с.</w:t>
      </w:r>
    </w:p>
    <w:p w:rsidR="00084597" w:rsidRPr="001B476B" w:rsidRDefault="00084597" w:rsidP="00084597">
      <w:pPr>
        <w:pStyle w:val="Default"/>
        <w:widowControl w:val="0"/>
        <w:numPr>
          <w:ilvl w:val="0"/>
          <w:numId w:val="17"/>
        </w:numPr>
        <w:ind w:left="357" w:hanging="357"/>
        <w:jc w:val="both"/>
        <w:rPr>
          <w:color w:val="auto"/>
          <w:sz w:val="28"/>
          <w:szCs w:val="28"/>
        </w:rPr>
      </w:pPr>
      <w:proofErr w:type="spellStart"/>
      <w:r w:rsidRPr="001B476B">
        <w:rPr>
          <w:color w:val="auto"/>
          <w:sz w:val="28"/>
          <w:szCs w:val="28"/>
        </w:rPr>
        <w:t>Стойлова.Л.П</w:t>
      </w:r>
      <w:proofErr w:type="spellEnd"/>
      <w:r w:rsidRPr="001B476B">
        <w:rPr>
          <w:color w:val="auto"/>
          <w:sz w:val="28"/>
          <w:szCs w:val="28"/>
        </w:rPr>
        <w:t xml:space="preserve">. Математика. Учебное пособие для студентов средних педагогических учебных заведений / Л.П. </w:t>
      </w:r>
      <w:proofErr w:type="spellStart"/>
      <w:r w:rsidRPr="001B476B">
        <w:rPr>
          <w:color w:val="auto"/>
          <w:sz w:val="28"/>
          <w:szCs w:val="28"/>
        </w:rPr>
        <w:t>Стойлова</w:t>
      </w:r>
      <w:proofErr w:type="spellEnd"/>
      <w:r w:rsidRPr="001B476B">
        <w:rPr>
          <w:color w:val="auto"/>
          <w:sz w:val="28"/>
          <w:szCs w:val="28"/>
        </w:rPr>
        <w:t xml:space="preserve">.– М.: </w:t>
      </w:r>
      <w:proofErr w:type="spellStart"/>
      <w:r w:rsidRPr="001B476B">
        <w:rPr>
          <w:color w:val="auto"/>
          <w:sz w:val="28"/>
          <w:szCs w:val="28"/>
          <w:lang w:val="en-US"/>
        </w:rPr>
        <w:t>Academ</w:t>
      </w:r>
      <w:proofErr w:type="spellEnd"/>
      <w:r w:rsidRPr="001B476B">
        <w:rPr>
          <w:color w:val="auto"/>
          <w:sz w:val="28"/>
          <w:szCs w:val="28"/>
        </w:rPr>
        <w:t xml:space="preserve"> </w:t>
      </w:r>
      <w:r w:rsidRPr="001B476B">
        <w:rPr>
          <w:color w:val="auto"/>
          <w:sz w:val="28"/>
          <w:szCs w:val="28"/>
          <w:lang w:val="en-US"/>
        </w:rPr>
        <w:t>A</w:t>
      </w:r>
      <w:r w:rsidRPr="001B476B">
        <w:rPr>
          <w:color w:val="auto"/>
          <w:sz w:val="28"/>
          <w:szCs w:val="28"/>
        </w:rPr>
        <w:t>, 2016. – 464 с.</w:t>
      </w:r>
    </w:p>
    <w:p w:rsidR="00084597" w:rsidRPr="001B476B" w:rsidRDefault="00084597" w:rsidP="00084597">
      <w:pPr>
        <w:pStyle w:val="Default"/>
        <w:widowControl w:val="0"/>
        <w:ind w:left="357"/>
        <w:jc w:val="both"/>
        <w:rPr>
          <w:color w:val="auto"/>
          <w:sz w:val="28"/>
          <w:szCs w:val="28"/>
        </w:rPr>
      </w:pPr>
    </w:p>
    <w:p w:rsidR="00084597" w:rsidRPr="001B476B" w:rsidRDefault="00084597" w:rsidP="00084597">
      <w:pPr>
        <w:ind w:left="360"/>
        <w:contextualSpacing/>
        <w:rPr>
          <w:b/>
          <w:sz w:val="28"/>
          <w:szCs w:val="28"/>
        </w:rPr>
      </w:pPr>
    </w:p>
    <w:p w:rsidR="00084597" w:rsidRPr="001B476B" w:rsidRDefault="00084597" w:rsidP="00084597">
      <w:pPr>
        <w:ind w:left="360" w:hanging="360"/>
        <w:contextualSpacing/>
        <w:rPr>
          <w:b/>
          <w:sz w:val="28"/>
          <w:szCs w:val="28"/>
        </w:rPr>
      </w:pPr>
      <w:r w:rsidRPr="001B476B">
        <w:rPr>
          <w:b/>
          <w:sz w:val="28"/>
          <w:szCs w:val="28"/>
        </w:rPr>
        <w:t>3.2.2. Электронные издания (электронные ресурсы):</w:t>
      </w:r>
    </w:p>
    <w:p w:rsidR="00BA3613" w:rsidRPr="001B476B" w:rsidRDefault="00BA3613" w:rsidP="00BA3613">
      <w:pPr>
        <w:numPr>
          <w:ilvl w:val="0"/>
          <w:numId w:val="21"/>
        </w:numPr>
        <w:suppressAutoHyphens w:val="0"/>
        <w:spacing w:line="276" w:lineRule="auto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Виртуальная школа юного математика [Электронный ресурс]. </w:t>
      </w:r>
      <w:r w:rsidRPr="001B476B">
        <w:rPr>
          <w:sz w:val="28"/>
          <w:szCs w:val="28"/>
          <w:shd w:val="clear" w:color="auto" w:fill="FFFFFF"/>
        </w:rPr>
        <w:t>URL</w:t>
      </w:r>
      <w:r w:rsidRPr="001B476B">
        <w:rPr>
          <w:sz w:val="28"/>
          <w:szCs w:val="28"/>
        </w:rPr>
        <w:t xml:space="preserve">: </w:t>
      </w:r>
      <w:hyperlink r:id="rId17" w:history="1">
        <w:r w:rsidRPr="001B476B">
          <w:rPr>
            <w:rStyle w:val="ad"/>
            <w:color w:val="auto"/>
            <w:sz w:val="28"/>
            <w:szCs w:val="28"/>
            <w:lang w:val="en-US"/>
          </w:rPr>
          <w:t>www</w:t>
        </w:r>
        <w:r w:rsidRPr="001B476B">
          <w:rPr>
            <w:rStyle w:val="ad"/>
            <w:color w:val="auto"/>
            <w:sz w:val="28"/>
            <w:szCs w:val="28"/>
          </w:rPr>
          <w:t>.</w:t>
        </w:r>
        <w:r w:rsidRPr="001B476B">
          <w:rPr>
            <w:rStyle w:val="ad"/>
            <w:color w:val="auto"/>
            <w:sz w:val="28"/>
            <w:szCs w:val="28"/>
            <w:lang w:val="en-US"/>
          </w:rPr>
          <w:t>math</w:t>
        </w:r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ournet</w:t>
        </w:r>
        <w:proofErr w:type="spellEnd"/>
        <w:r w:rsidRPr="001B476B">
          <w:rPr>
            <w:rStyle w:val="ad"/>
            <w:color w:val="auto"/>
            <w:sz w:val="28"/>
            <w:szCs w:val="28"/>
          </w:rPr>
          <w:t>.</w:t>
        </w:r>
        <w:r w:rsidRPr="001B476B">
          <w:rPr>
            <w:rStyle w:val="ad"/>
            <w:color w:val="auto"/>
            <w:sz w:val="28"/>
            <w:szCs w:val="28"/>
            <w:lang w:val="en-US"/>
          </w:rPr>
          <w:t>md</w:t>
        </w:r>
      </w:hyperlink>
      <w:r w:rsidRPr="001B476B">
        <w:rPr>
          <w:sz w:val="28"/>
          <w:szCs w:val="28"/>
          <w:u w:val="single"/>
        </w:rPr>
        <w:t xml:space="preserve"> </w:t>
      </w:r>
      <w:r w:rsidRPr="001B476B">
        <w:rPr>
          <w:bCs/>
          <w:sz w:val="28"/>
          <w:szCs w:val="28"/>
        </w:rPr>
        <w:t>(</w:t>
      </w:r>
      <w:r w:rsidRPr="001B476B">
        <w:rPr>
          <w:sz w:val="28"/>
          <w:szCs w:val="28"/>
          <w:shd w:val="clear" w:color="auto" w:fill="FFFFFF"/>
        </w:rPr>
        <w:t>дата обращения: </w:t>
      </w:r>
      <w:r w:rsidRPr="001B476B">
        <w:rPr>
          <w:bCs/>
          <w:sz w:val="28"/>
          <w:szCs w:val="28"/>
        </w:rPr>
        <w:t>16.09.2020).</w:t>
      </w:r>
    </w:p>
    <w:p w:rsidR="00BA3613" w:rsidRPr="001B476B" w:rsidRDefault="00BA3613" w:rsidP="00BA3613">
      <w:pPr>
        <w:widowControl w:val="0"/>
        <w:numPr>
          <w:ilvl w:val="0"/>
          <w:numId w:val="21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Вся элементарная математика: </w:t>
      </w:r>
      <w:proofErr w:type="gramStart"/>
      <w:r w:rsidRPr="001B476B">
        <w:rPr>
          <w:sz w:val="28"/>
          <w:szCs w:val="28"/>
        </w:rPr>
        <w:t>Средняя</w:t>
      </w:r>
      <w:proofErr w:type="gramEnd"/>
      <w:r w:rsidRPr="001B476B">
        <w:rPr>
          <w:sz w:val="28"/>
          <w:szCs w:val="28"/>
        </w:rPr>
        <w:t xml:space="preserve"> математическая интернет-школа [Электронный ресурс]. </w:t>
      </w:r>
      <w:r w:rsidRPr="001B476B">
        <w:rPr>
          <w:sz w:val="28"/>
          <w:szCs w:val="28"/>
          <w:shd w:val="clear" w:color="auto" w:fill="FFFFFF"/>
        </w:rPr>
        <w:t>URL</w:t>
      </w:r>
      <w:r w:rsidRPr="001B476B">
        <w:rPr>
          <w:sz w:val="28"/>
          <w:szCs w:val="28"/>
        </w:rPr>
        <w:t xml:space="preserve">:  </w:t>
      </w:r>
      <w:hyperlink r:id="rId18" w:history="1">
        <w:r w:rsidRPr="001B476B">
          <w:rPr>
            <w:rStyle w:val="ad"/>
            <w:color w:val="auto"/>
            <w:sz w:val="28"/>
            <w:szCs w:val="28"/>
            <w:lang w:val="en-US"/>
          </w:rPr>
          <w:t>www</w:t>
        </w:r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bvmath</w:t>
        </w:r>
        <w:proofErr w:type="spellEnd"/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nct</w:t>
        </w:r>
        <w:proofErr w:type="spellEnd"/>
      </w:hyperlink>
      <w:r w:rsidRPr="001B476B">
        <w:rPr>
          <w:sz w:val="28"/>
          <w:szCs w:val="28"/>
          <w:u w:val="single"/>
        </w:rPr>
        <w:t xml:space="preserve"> </w:t>
      </w:r>
      <w:r w:rsidRPr="001B476B">
        <w:rPr>
          <w:bCs/>
          <w:sz w:val="28"/>
          <w:szCs w:val="28"/>
        </w:rPr>
        <w:t>(</w:t>
      </w:r>
      <w:r w:rsidRPr="001B476B">
        <w:rPr>
          <w:sz w:val="28"/>
          <w:szCs w:val="28"/>
          <w:shd w:val="clear" w:color="auto" w:fill="FFFFFF"/>
        </w:rPr>
        <w:t>дата обращения: </w:t>
      </w:r>
      <w:r w:rsidRPr="001B476B">
        <w:rPr>
          <w:bCs/>
          <w:sz w:val="28"/>
          <w:szCs w:val="28"/>
        </w:rPr>
        <w:t>16.09.2020).</w:t>
      </w:r>
    </w:p>
    <w:p w:rsidR="00BA3613" w:rsidRPr="001B476B" w:rsidRDefault="00BA3613" w:rsidP="00BA3613">
      <w:pPr>
        <w:widowControl w:val="0"/>
        <w:numPr>
          <w:ilvl w:val="0"/>
          <w:numId w:val="21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Газета «Математика» «издательского дома» «Первое сентября» [Электронный ресурс]. </w:t>
      </w:r>
      <w:r w:rsidRPr="001B476B">
        <w:rPr>
          <w:sz w:val="28"/>
          <w:szCs w:val="28"/>
          <w:shd w:val="clear" w:color="auto" w:fill="FFFFFF"/>
        </w:rPr>
        <w:t>URL</w:t>
      </w:r>
      <w:r w:rsidRPr="001B476B">
        <w:rPr>
          <w:sz w:val="28"/>
          <w:szCs w:val="28"/>
        </w:rPr>
        <w:t xml:space="preserve">: </w:t>
      </w:r>
      <w:hyperlink r:id="rId19" w:history="1">
        <w:r w:rsidRPr="001B476B">
          <w:rPr>
            <w:rStyle w:val="ad"/>
            <w:color w:val="auto"/>
            <w:sz w:val="28"/>
            <w:szCs w:val="28"/>
            <w:lang w:val="en-US"/>
          </w:rPr>
          <w:t>www</w:t>
        </w:r>
        <w:r w:rsidRPr="001B476B">
          <w:rPr>
            <w:rStyle w:val="ad"/>
            <w:color w:val="auto"/>
            <w:sz w:val="28"/>
            <w:szCs w:val="28"/>
          </w:rPr>
          <w:t>.</w:t>
        </w:r>
        <w:r w:rsidRPr="001B476B">
          <w:rPr>
            <w:rStyle w:val="ad"/>
            <w:color w:val="auto"/>
            <w:sz w:val="28"/>
            <w:szCs w:val="28"/>
            <w:lang w:val="en-US"/>
          </w:rPr>
          <w:t>mat</w:t>
        </w:r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september</w:t>
        </w:r>
        <w:proofErr w:type="spellEnd"/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B476B">
        <w:rPr>
          <w:sz w:val="28"/>
          <w:szCs w:val="28"/>
        </w:rPr>
        <w:t xml:space="preserve"> </w:t>
      </w:r>
      <w:r w:rsidRPr="001B476B">
        <w:rPr>
          <w:bCs/>
          <w:sz w:val="28"/>
          <w:szCs w:val="28"/>
        </w:rPr>
        <w:t>(</w:t>
      </w:r>
      <w:r w:rsidRPr="001B476B">
        <w:rPr>
          <w:sz w:val="28"/>
          <w:szCs w:val="28"/>
          <w:shd w:val="clear" w:color="auto" w:fill="FFFFFF"/>
        </w:rPr>
        <w:t>дата обращения: </w:t>
      </w:r>
      <w:r w:rsidRPr="001B476B">
        <w:rPr>
          <w:bCs/>
          <w:sz w:val="28"/>
          <w:szCs w:val="28"/>
        </w:rPr>
        <w:t>16.09.2020).</w:t>
      </w:r>
    </w:p>
    <w:p w:rsidR="00BA3613" w:rsidRPr="001B476B" w:rsidRDefault="00BA3613" w:rsidP="00BA3613">
      <w:pPr>
        <w:widowControl w:val="0"/>
        <w:numPr>
          <w:ilvl w:val="0"/>
          <w:numId w:val="21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Геометрический портал [Электронный ресурс]. </w:t>
      </w:r>
      <w:r w:rsidRPr="001B476B">
        <w:rPr>
          <w:sz w:val="28"/>
          <w:szCs w:val="28"/>
          <w:shd w:val="clear" w:color="auto" w:fill="FFFFFF"/>
        </w:rPr>
        <w:t>URL</w:t>
      </w:r>
      <w:r w:rsidRPr="001B476B">
        <w:rPr>
          <w:sz w:val="28"/>
          <w:szCs w:val="28"/>
        </w:rPr>
        <w:t xml:space="preserve">: </w:t>
      </w:r>
      <w:hyperlink r:id="rId20" w:history="1">
        <w:r w:rsidRPr="001B476B">
          <w:rPr>
            <w:rStyle w:val="ad"/>
            <w:color w:val="auto"/>
            <w:sz w:val="28"/>
            <w:szCs w:val="28"/>
            <w:lang w:val="en-US"/>
          </w:rPr>
          <w:t>www</w:t>
        </w:r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neive</w:t>
        </w:r>
        <w:proofErr w:type="spellEnd"/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bv</w:t>
        </w:r>
        <w:proofErr w:type="spellEnd"/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ro</w:t>
        </w:r>
        <w:proofErr w:type="spellEnd"/>
      </w:hyperlink>
      <w:r w:rsidRPr="001B476B">
        <w:rPr>
          <w:sz w:val="28"/>
          <w:szCs w:val="28"/>
          <w:u w:val="single"/>
        </w:rPr>
        <w:t xml:space="preserve"> </w:t>
      </w:r>
      <w:r w:rsidRPr="001B476B">
        <w:rPr>
          <w:bCs/>
          <w:sz w:val="28"/>
          <w:szCs w:val="28"/>
        </w:rPr>
        <w:t>(</w:t>
      </w:r>
      <w:r w:rsidRPr="001B476B">
        <w:rPr>
          <w:sz w:val="28"/>
          <w:szCs w:val="28"/>
          <w:shd w:val="clear" w:color="auto" w:fill="FFFFFF"/>
        </w:rPr>
        <w:t>дата обращения: </w:t>
      </w:r>
      <w:r w:rsidRPr="001B476B">
        <w:rPr>
          <w:bCs/>
          <w:sz w:val="28"/>
          <w:szCs w:val="28"/>
        </w:rPr>
        <w:t>16.09.2020).</w:t>
      </w:r>
    </w:p>
    <w:p w:rsidR="00BA3613" w:rsidRPr="001B476B" w:rsidRDefault="00BA3613" w:rsidP="00BA3613">
      <w:pPr>
        <w:widowControl w:val="0"/>
        <w:numPr>
          <w:ilvl w:val="0"/>
          <w:numId w:val="21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Математика в Открытом колледже [Электронный ресурс]. </w:t>
      </w:r>
      <w:r w:rsidRPr="001B476B">
        <w:rPr>
          <w:sz w:val="28"/>
          <w:szCs w:val="28"/>
          <w:shd w:val="clear" w:color="auto" w:fill="FFFFFF"/>
        </w:rPr>
        <w:t>URL</w:t>
      </w:r>
      <w:r w:rsidRPr="001B476B">
        <w:rPr>
          <w:sz w:val="28"/>
          <w:szCs w:val="28"/>
        </w:rPr>
        <w:t xml:space="preserve">: </w:t>
      </w:r>
      <w:hyperlink r:id="rId21" w:history="1">
        <w:r w:rsidRPr="001B476B">
          <w:rPr>
            <w:rStyle w:val="ad"/>
            <w:color w:val="auto"/>
            <w:sz w:val="28"/>
            <w:szCs w:val="28"/>
            <w:lang w:val="en-US"/>
          </w:rPr>
          <w:t>www</w:t>
        </w:r>
        <w:r w:rsidRPr="001B476B">
          <w:rPr>
            <w:rStyle w:val="ad"/>
            <w:color w:val="auto"/>
            <w:sz w:val="28"/>
            <w:szCs w:val="28"/>
          </w:rPr>
          <w:t>.</w:t>
        </w:r>
        <w:r w:rsidRPr="001B476B">
          <w:rPr>
            <w:rStyle w:val="ad"/>
            <w:color w:val="auto"/>
            <w:sz w:val="28"/>
            <w:szCs w:val="28"/>
            <w:lang w:val="en-US"/>
          </w:rPr>
          <w:t>mathematics</w:t>
        </w:r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B476B">
        <w:rPr>
          <w:sz w:val="28"/>
          <w:szCs w:val="28"/>
        </w:rPr>
        <w:t xml:space="preserve"> (</w:t>
      </w:r>
      <w:r w:rsidRPr="001B476B">
        <w:rPr>
          <w:sz w:val="28"/>
          <w:szCs w:val="28"/>
          <w:shd w:val="clear" w:color="auto" w:fill="FFFFFF"/>
        </w:rPr>
        <w:t>дата обращения: </w:t>
      </w:r>
      <w:r w:rsidRPr="001B476B">
        <w:rPr>
          <w:bCs/>
          <w:sz w:val="28"/>
          <w:szCs w:val="28"/>
        </w:rPr>
        <w:t>16.09.2020).</w:t>
      </w:r>
    </w:p>
    <w:p w:rsidR="00BA3613" w:rsidRPr="001B476B" w:rsidRDefault="00BA3613" w:rsidP="00BA3613">
      <w:pPr>
        <w:widowControl w:val="0"/>
        <w:numPr>
          <w:ilvl w:val="0"/>
          <w:numId w:val="21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Образовательный математический сайт [Электронный ресурс]. </w:t>
      </w:r>
      <w:r w:rsidRPr="001B476B">
        <w:rPr>
          <w:sz w:val="28"/>
          <w:szCs w:val="28"/>
          <w:shd w:val="clear" w:color="auto" w:fill="FFFFFF"/>
        </w:rPr>
        <w:t>URL</w:t>
      </w:r>
      <w:r w:rsidRPr="001B476B">
        <w:rPr>
          <w:sz w:val="28"/>
          <w:szCs w:val="28"/>
        </w:rPr>
        <w:t xml:space="preserve">: </w:t>
      </w:r>
      <w:hyperlink r:id="rId22" w:history="1">
        <w:r w:rsidRPr="001B476B">
          <w:rPr>
            <w:rStyle w:val="ad"/>
            <w:color w:val="auto"/>
            <w:sz w:val="28"/>
            <w:szCs w:val="28"/>
            <w:lang w:val="en-US"/>
          </w:rPr>
          <w:t>www</w:t>
        </w:r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exponenta</w:t>
        </w:r>
        <w:proofErr w:type="spellEnd"/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B476B">
        <w:rPr>
          <w:sz w:val="28"/>
          <w:szCs w:val="28"/>
          <w:u w:val="single"/>
        </w:rPr>
        <w:t xml:space="preserve"> (</w:t>
      </w:r>
      <w:r w:rsidRPr="001B476B">
        <w:rPr>
          <w:sz w:val="28"/>
          <w:szCs w:val="28"/>
          <w:shd w:val="clear" w:color="auto" w:fill="FFFFFF"/>
        </w:rPr>
        <w:t>дата обращения: </w:t>
      </w:r>
      <w:r w:rsidRPr="001B476B">
        <w:rPr>
          <w:bCs/>
          <w:sz w:val="28"/>
          <w:szCs w:val="28"/>
        </w:rPr>
        <w:t>16.09.2020).</w:t>
      </w:r>
    </w:p>
    <w:p w:rsidR="00BA3613" w:rsidRPr="001B476B" w:rsidRDefault="00BA3613" w:rsidP="00BA3613">
      <w:pPr>
        <w:widowControl w:val="0"/>
        <w:numPr>
          <w:ilvl w:val="0"/>
          <w:numId w:val="21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Общероссийский математический портал [Электронный ресурс]. </w:t>
      </w:r>
      <w:r w:rsidRPr="001B476B">
        <w:rPr>
          <w:sz w:val="28"/>
          <w:szCs w:val="28"/>
          <w:shd w:val="clear" w:color="auto" w:fill="FFFFFF"/>
        </w:rPr>
        <w:t>URL</w:t>
      </w:r>
      <w:r w:rsidRPr="001B476B">
        <w:rPr>
          <w:sz w:val="28"/>
          <w:szCs w:val="28"/>
        </w:rPr>
        <w:t xml:space="preserve">: </w:t>
      </w:r>
      <w:hyperlink r:id="rId23" w:history="1">
        <w:r w:rsidRPr="001B476B">
          <w:rPr>
            <w:rStyle w:val="ad"/>
            <w:color w:val="auto"/>
            <w:sz w:val="28"/>
            <w:szCs w:val="28"/>
            <w:lang w:val="en-US"/>
          </w:rPr>
          <w:t>www</w:t>
        </w:r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mathnet</w:t>
        </w:r>
        <w:proofErr w:type="spellEnd"/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B476B">
        <w:rPr>
          <w:sz w:val="28"/>
          <w:szCs w:val="28"/>
          <w:u w:val="single"/>
        </w:rPr>
        <w:t xml:space="preserve"> (</w:t>
      </w:r>
      <w:r w:rsidRPr="001B476B">
        <w:rPr>
          <w:sz w:val="28"/>
          <w:szCs w:val="28"/>
          <w:shd w:val="clear" w:color="auto" w:fill="FFFFFF"/>
        </w:rPr>
        <w:t>дата обращения: </w:t>
      </w:r>
      <w:r w:rsidRPr="001B476B">
        <w:rPr>
          <w:bCs/>
          <w:sz w:val="28"/>
          <w:szCs w:val="28"/>
        </w:rPr>
        <w:t>16.09.2020).</w:t>
      </w:r>
    </w:p>
    <w:p w:rsidR="00BA3613" w:rsidRPr="001B476B" w:rsidRDefault="00BA3613" w:rsidP="00BA3613">
      <w:pPr>
        <w:widowControl w:val="0"/>
        <w:numPr>
          <w:ilvl w:val="0"/>
          <w:numId w:val="21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Портал </w:t>
      </w:r>
      <w:proofErr w:type="spellStart"/>
      <w:r w:rsidRPr="001B476B">
        <w:rPr>
          <w:sz w:val="28"/>
          <w:szCs w:val="28"/>
          <w:u w:val="single"/>
          <w:lang w:val="en-US"/>
        </w:rPr>
        <w:t>Alhnath</w:t>
      </w:r>
      <w:proofErr w:type="spellEnd"/>
      <w:r w:rsidRPr="001B476B">
        <w:rPr>
          <w:sz w:val="28"/>
          <w:szCs w:val="28"/>
          <w:u w:val="single"/>
        </w:rPr>
        <w:t>.</w:t>
      </w:r>
      <w:proofErr w:type="spellStart"/>
      <w:r w:rsidRPr="001B476B">
        <w:rPr>
          <w:sz w:val="28"/>
          <w:szCs w:val="28"/>
          <w:u w:val="single"/>
          <w:lang w:val="en-US"/>
        </w:rPr>
        <w:t>ni</w:t>
      </w:r>
      <w:proofErr w:type="spellEnd"/>
      <w:r w:rsidRPr="001B476B">
        <w:rPr>
          <w:sz w:val="28"/>
          <w:szCs w:val="28"/>
        </w:rPr>
        <w:t xml:space="preserve"> – вся математика в одном месте [Электронный ресурс]. </w:t>
      </w:r>
      <w:r w:rsidRPr="001B476B">
        <w:rPr>
          <w:sz w:val="28"/>
          <w:szCs w:val="28"/>
          <w:shd w:val="clear" w:color="auto" w:fill="FFFFFF"/>
        </w:rPr>
        <w:t>URL</w:t>
      </w:r>
      <w:r w:rsidRPr="001B476B">
        <w:rPr>
          <w:sz w:val="28"/>
          <w:szCs w:val="28"/>
        </w:rPr>
        <w:t xml:space="preserve">: </w:t>
      </w:r>
      <w:hyperlink r:id="rId24" w:history="1">
        <w:r w:rsidRPr="001B476B">
          <w:rPr>
            <w:rStyle w:val="ad"/>
            <w:color w:val="auto"/>
            <w:sz w:val="28"/>
            <w:szCs w:val="28"/>
            <w:lang w:val="en-US"/>
          </w:rPr>
          <w:t>www</w:t>
        </w:r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alhnath</w:t>
        </w:r>
        <w:proofErr w:type="spellEnd"/>
        <w:r w:rsidRPr="001B476B">
          <w:rPr>
            <w:rStyle w:val="ad"/>
            <w:color w:val="auto"/>
            <w:sz w:val="28"/>
            <w:szCs w:val="28"/>
          </w:rPr>
          <w:t>.</w:t>
        </w:r>
        <w:proofErr w:type="spellStart"/>
        <w:r w:rsidRPr="001B476B">
          <w:rPr>
            <w:rStyle w:val="ad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B476B">
        <w:rPr>
          <w:sz w:val="28"/>
          <w:szCs w:val="28"/>
          <w:u w:val="single"/>
        </w:rPr>
        <w:t xml:space="preserve"> (</w:t>
      </w:r>
      <w:r w:rsidRPr="001B476B">
        <w:rPr>
          <w:bCs/>
          <w:sz w:val="28"/>
          <w:szCs w:val="28"/>
        </w:rPr>
        <w:t>дата обращения: 16.09.2020).</w:t>
      </w:r>
    </w:p>
    <w:p w:rsidR="00BA3613" w:rsidRPr="001B476B" w:rsidRDefault="00BA3613" w:rsidP="00BA3613">
      <w:pPr>
        <w:ind w:left="360"/>
        <w:rPr>
          <w:rFonts w:eastAsia="Calibri"/>
          <w:b/>
          <w:sz w:val="28"/>
          <w:szCs w:val="28"/>
        </w:rPr>
      </w:pPr>
    </w:p>
    <w:p w:rsidR="00084597" w:rsidRPr="001B476B" w:rsidRDefault="00084597" w:rsidP="00084597">
      <w:pPr>
        <w:rPr>
          <w:sz w:val="28"/>
          <w:szCs w:val="28"/>
          <w:u w:val="single"/>
        </w:rPr>
      </w:pPr>
      <w:r w:rsidRPr="001B476B">
        <w:rPr>
          <w:b/>
          <w:bCs/>
          <w:sz w:val="28"/>
          <w:szCs w:val="28"/>
        </w:rPr>
        <w:t>3.2.3. Дополнительные источники:</w:t>
      </w:r>
    </w:p>
    <w:p w:rsidR="00084597" w:rsidRPr="001B476B" w:rsidRDefault="00084597" w:rsidP="00084597">
      <w:pPr>
        <w:widowControl w:val="0"/>
        <w:numPr>
          <w:ilvl w:val="0"/>
          <w:numId w:val="18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 </w:t>
      </w:r>
      <w:proofErr w:type="spellStart"/>
      <w:r w:rsidRPr="001B476B">
        <w:rPr>
          <w:sz w:val="28"/>
          <w:szCs w:val="28"/>
        </w:rPr>
        <w:t>Атанасян</w:t>
      </w:r>
      <w:proofErr w:type="spellEnd"/>
      <w:r w:rsidRPr="001B476B">
        <w:rPr>
          <w:sz w:val="28"/>
          <w:szCs w:val="28"/>
        </w:rPr>
        <w:t xml:space="preserve"> Л.С. Геометрия. 10-11 классы: учебник для общеобразовательных учреждений: базовый и профильный уровни / Л.С. </w:t>
      </w:r>
      <w:proofErr w:type="spellStart"/>
      <w:r w:rsidRPr="001B476B">
        <w:rPr>
          <w:sz w:val="28"/>
          <w:szCs w:val="28"/>
        </w:rPr>
        <w:t>Атанасян</w:t>
      </w:r>
      <w:proofErr w:type="spellEnd"/>
      <w:r w:rsidRPr="001B476B">
        <w:rPr>
          <w:sz w:val="28"/>
          <w:szCs w:val="28"/>
        </w:rPr>
        <w:t xml:space="preserve">, В.Ф. Бутузов, С.Б. Кадомцев и др. – М.: Просвещение - 2017. – 255 </w:t>
      </w:r>
      <w:r w:rsidRPr="001B476B">
        <w:rPr>
          <w:sz w:val="28"/>
          <w:szCs w:val="28"/>
          <w:lang w:val="en-US"/>
        </w:rPr>
        <w:t>c</w:t>
      </w:r>
      <w:r w:rsidRPr="001B476B">
        <w:rPr>
          <w:sz w:val="28"/>
          <w:szCs w:val="28"/>
        </w:rPr>
        <w:t>.</w:t>
      </w:r>
    </w:p>
    <w:p w:rsidR="00084597" w:rsidRPr="001B476B" w:rsidRDefault="00084597" w:rsidP="00084597">
      <w:pPr>
        <w:widowControl w:val="0"/>
        <w:numPr>
          <w:ilvl w:val="0"/>
          <w:numId w:val="18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Башмаков М.И. Математика (базовый уровень). 10-11 </w:t>
      </w:r>
      <w:proofErr w:type="spellStart"/>
      <w:r w:rsidRPr="001B476B">
        <w:rPr>
          <w:sz w:val="28"/>
          <w:szCs w:val="28"/>
        </w:rPr>
        <w:t>кл</w:t>
      </w:r>
      <w:proofErr w:type="spellEnd"/>
      <w:r w:rsidRPr="001B476B">
        <w:rPr>
          <w:sz w:val="28"/>
          <w:szCs w:val="28"/>
        </w:rPr>
        <w:t>. /</w:t>
      </w:r>
      <w:proofErr w:type="spellStart"/>
      <w:r w:rsidRPr="001B476B">
        <w:rPr>
          <w:sz w:val="28"/>
          <w:szCs w:val="28"/>
        </w:rPr>
        <w:t>И.М.Башмаков</w:t>
      </w:r>
      <w:proofErr w:type="spellEnd"/>
      <w:r w:rsidRPr="001B476B">
        <w:rPr>
          <w:sz w:val="28"/>
          <w:szCs w:val="28"/>
        </w:rPr>
        <w:t xml:space="preserve"> – М.: Издательский центр «Академия», 2017. – 304 с.</w:t>
      </w:r>
    </w:p>
    <w:p w:rsidR="00084597" w:rsidRPr="001B476B" w:rsidRDefault="00084597" w:rsidP="00084597">
      <w:pPr>
        <w:widowControl w:val="0"/>
        <w:numPr>
          <w:ilvl w:val="0"/>
          <w:numId w:val="18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>Башмаков М.И. Математика 10-11 класс. Учебное пособие для гуманитарного профиля \ И.М. Башмаков. – М.: Просвещение, 2017. – 336 с.</w:t>
      </w:r>
    </w:p>
    <w:p w:rsidR="00084597" w:rsidRPr="001B476B" w:rsidRDefault="00084597" w:rsidP="00084597">
      <w:pPr>
        <w:widowControl w:val="0"/>
        <w:numPr>
          <w:ilvl w:val="0"/>
          <w:numId w:val="18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 xml:space="preserve">Богомолов Н.В. Математика / Н.В. Богомолов, П.И. Самойленко - М.: Издательство </w:t>
      </w:r>
      <w:proofErr w:type="spellStart"/>
      <w:r w:rsidRPr="001B476B">
        <w:rPr>
          <w:sz w:val="28"/>
          <w:szCs w:val="28"/>
        </w:rPr>
        <w:t>Юрайт</w:t>
      </w:r>
      <w:proofErr w:type="spellEnd"/>
      <w:r w:rsidRPr="001B476B">
        <w:rPr>
          <w:sz w:val="28"/>
          <w:szCs w:val="28"/>
        </w:rPr>
        <w:t>, 2019. – 401 с.</w:t>
      </w:r>
    </w:p>
    <w:p w:rsidR="00084597" w:rsidRPr="001B476B" w:rsidRDefault="00084597" w:rsidP="00084597">
      <w:pPr>
        <w:widowControl w:val="0"/>
        <w:numPr>
          <w:ilvl w:val="0"/>
          <w:numId w:val="18"/>
        </w:numPr>
        <w:suppressAutoHyphens w:val="0"/>
        <w:jc w:val="both"/>
        <w:rPr>
          <w:sz w:val="28"/>
          <w:szCs w:val="28"/>
        </w:rPr>
      </w:pPr>
      <w:r w:rsidRPr="001B476B">
        <w:rPr>
          <w:sz w:val="28"/>
          <w:szCs w:val="28"/>
        </w:rPr>
        <w:t>Моро М. И. Математика. Учебники 1-4 / М.И. Моро, С. И. Волкова, С.В. Степанова. – М.: Издательство «Просвещение», 2019. – 238 с.</w:t>
      </w:r>
    </w:p>
    <w:p w:rsidR="00393804" w:rsidRPr="001B476B" w:rsidRDefault="00393804" w:rsidP="001F284F">
      <w:pPr>
        <w:ind w:left="360"/>
        <w:contextualSpacing/>
        <w:rPr>
          <w:sz w:val="28"/>
        </w:rPr>
      </w:pPr>
    </w:p>
    <w:p w:rsidR="00393804" w:rsidRPr="001B476B" w:rsidRDefault="00393804" w:rsidP="00393804"/>
    <w:p w:rsidR="00393804" w:rsidRPr="001B476B" w:rsidRDefault="00393804" w:rsidP="00393804">
      <w:pPr>
        <w:rPr>
          <w:b/>
          <w:sz w:val="28"/>
          <w:szCs w:val="28"/>
        </w:rPr>
      </w:pPr>
      <w:r w:rsidRPr="001B476B">
        <w:rPr>
          <w:sz w:val="28"/>
          <w:szCs w:val="28"/>
        </w:rPr>
        <w:br w:type="page"/>
      </w:r>
      <w:r w:rsidRPr="001B476B">
        <w:rPr>
          <w:b/>
          <w:sz w:val="28"/>
          <w:szCs w:val="28"/>
        </w:rPr>
        <w:lastRenderedPageBreak/>
        <w:t>4.КОНТРОЛЬ И ОЦЕНКА РЕЗУЛЬТАТОВ ОСВОЕНИЯ УЧЕБНОЙ ДИСЦИПЛИНЫ ЕН.01 «Математика»:</w:t>
      </w:r>
    </w:p>
    <w:p w:rsidR="00393804" w:rsidRPr="001B476B" w:rsidRDefault="00393804" w:rsidP="0039380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3572"/>
        <w:gridCol w:w="2392"/>
      </w:tblGrid>
      <w:tr w:rsidR="001B476B" w:rsidRPr="001B476B" w:rsidTr="00C134A3">
        <w:trPr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6" w:rsidRPr="001B476B" w:rsidRDefault="00265FF6" w:rsidP="00C134A3">
            <w:r w:rsidRPr="001B476B">
              <w:rPr>
                <w:bCs/>
                <w:i/>
              </w:rPr>
              <w:t>Результаты обучения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6" w:rsidRPr="001B476B" w:rsidRDefault="00265FF6" w:rsidP="00C134A3">
            <w:r w:rsidRPr="001B476B">
              <w:rPr>
                <w:bCs/>
                <w:i/>
              </w:rPr>
              <w:t>Критерии оценки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6" w:rsidRPr="001B476B" w:rsidRDefault="00265FF6" w:rsidP="00C134A3">
            <w:r w:rsidRPr="001B476B">
              <w:rPr>
                <w:bCs/>
                <w:i/>
              </w:rPr>
              <w:t>Методы оценки</w:t>
            </w:r>
          </w:p>
        </w:tc>
      </w:tr>
      <w:tr w:rsidR="001B476B" w:rsidRPr="001B476B" w:rsidTr="00C134A3">
        <w:trPr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6" w:rsidRPr="001B476B" w:rsidRDefault="00265FF6" w:rsidP="00C134A3">
            <w:pPr>
              <w:ind w:left="57"/>
              <w:rPr>
                <w:bCs/>
              </w:rPr>
            </w:pPr>
            <w:r w:rsidRPr="001B476B">
              <w:rPr>
                <w:b/>
                <w:bCs/>
              </w:rPr>
              <w:t>Знания: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понятие множества, отношения между множествами, операции над ними;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понятия величины и ее измерения;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историю создания систем единиц величины;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этапы развития понятий натурального числа и нуля;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системы счисления;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понятие текстовой задачи и процесса ее решения;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историю развития геометрии;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основные свойства геометрических фигур на плоскости и в пространстве;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8"/>
              </w:numPr>
              <w:jc w:val="both"/>
              <w:rPr>
                <w:lang w:eastAsia="ru-RU"/>
              </w:rPr>
            </w:pPr>
            <w:r w:rsidRPr="001B476B">
              <w:rPr>
                <w:lang w:eastAsia="ru-RU"/>
              </w:rPr>
              <w:t>правила приближенных вычислений;</w:t>
            </w:r>
          </w:p>
          <w:p w:rsidR="00265FF6" w:rsidRPr="001B476B" w:rsidRDefault="00265FF6" w:rsidP="00265FF6">
            <w:pPr>
              <w:numPr>
                <w:ilvl w:val="0"/>
                <w:numId w:val="8"/>
              </w:numPr>
              <w:jc w:val="both"/>
              <w:rPr>
                <w:bCs/>
                <w:iCs/>
              </w:rPr>
            </w:pPr>
            <w:r w:rsidRPr="001B476B">
              <w:rPr>
                <w:lang w:eastAsia="ru-RU"/>
              </w:rPr>
              <w:t>методы математической статистики;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6" w:rsidRPr="001B476B" w:rsidRDefault="00265FF6" w:rsidP="00C134A3">
            <w:pPr>
              <w:ind w:left="57"/>
              <w:rPr>
                <w:b/>
                <w:bCs/>
                <w:sz w:val="14"/>
              </w:rPr>
            </w:pPr>
          </w:p>
          <w:p w:rsidR="00265FF6" w:rsidRPr="001B476B" w:rsidRDefault="00265FF6" w:rsidP="00265FF6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1B476B">
              <w:t xml:space="preserve">знает понятие множества, отношения между множествами, операции над ними; </w:t>
            </w:r>
          </w:p>
          <w:p w:rsidR="00265FF6" w:rsidRPr="001B476B" w:rsidRDefault="00265FF6" w:rsidP="00265FF6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1B476B">
              <w:t>знает понятие величины и ее измерения; историю создания систем единиц величины;</w:t>
            </w:r>
          </w:p>
          <w:p w:rsidR="00265FF6" w:rsidRPr="001B476B" w:rsidRDefault="00265FF6" w:rsidP="00265FF6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1B476B">
              <w:t>знает историю создания систем единиц величины;</w:t>
            </w:r>
          </w:p>
          <w:p w:rsidR="00265FF6" w:rsidRPr="001B476B" w:rsidRDefault="00265FF6" w:rsidP="00265FF6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1B476B">
              <w:t>знает этапы развития понятий натурального числа и нуля, системы счисления;</w:t>
            </w:r>
          </w:p>
          <w:p w:rsidR="00265FF6" w:rsidRPr="001B476B" w:rsidRDefault="00265FF6" w:rsidP="00265FF6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1B476B">
              <w:t xml:space="preserve"> понятие текстовой задачи и процесса ее решения; </w:t>
            </w:r>
          </w:p>
          <w:p w:rsidR="00265FF6" w:rsidRPr="001B476B" w:rsidRDefault="00265FF6" w:rsidP="00265FF6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1B476B">
              <w:t xml:space="preserve">знает историю развития геометрии; </w:t>
            </w:r>
          </w:p>
          <w:p w:rsidR="00265FF6" w:rsidRPr="001B476B" w:rsidRDefault="00265FF6" w:rsidP="00265FF6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1B476B">
              <w:t xml:space="preserve">основные свойства геометрических фигур на плоскости и в пространстве; </w:t>
            </w:r>
          </w:p>
          <w:p w:rsidR="00265FF6" w:rsidRPr="001B476B" w:rsidRDefault="00265FF6" w:rsidP="00265FF6">
            <w:pPr>
              <w:numPr>
                <w:ilvl w:val="0"/>
                <w:numId w:val="36"/>
              </w:numPr>
              <w:ind w:left="256" w:hanging="256"/>
              <w:jc w:val="both"/>
            </w:pPr>
            <w:r w:rsidRPr="001B476B">
              <w:t xml:space="preserve">использует правила приближенных вычислений; </w:t>
            </w:r>
          </w:p>
          <w:p w:rsidR="00265FF6" w:rsidRPr="001B476B" w:rsidRDefault="00265FF6" w:rsidP="00265FF6">
            <w:pPr>
              <w:numPr>
                <w:ilvl w:val="0"/>
                <w:numId w:val="36"/>
              </w:numPr>
              <w:ind w:left="256" w:hanging="256"/>
              <w:jc w:val="both"/>
              <w:rPr>
                <w:bCs/>
              </w:rPr>
            </w:pPr>
            <w:r w:rsidRPr="001B476B">
              <w:t>использует методы математической статистики.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6" w:rsidRPr="001B476B" w:rsidRDefault="00265FF6" w:rsidP="00265FF6">
            <w:pPr>
              <w:pStyle w:val="ac"/>
              <w:numPr>
                <w:ilvl w:val="0"/>
                <w:numId w:val="36"/>
              </w:numPr>
              <w:ind w:left="227" w:hanging="221"/>
              <w:rPr>
                <w:bCs/>
              </w:rPr>
            </w:pPr>
            <w:r w:rsidRPr="001B476B">
              <w:rPr>
                <w:bCs/>
              </w:rPr>
              <w:t>Тестирование.</w:t>
            </w:r>
          </w:p>
          <w:p w:rsidR="00265FF6" w:rsidRPr="001B476B" w:rsidRDefault="00265FF6" w:rsidP="00265FF6">
            <w:pPr>
              <w:pStyle w:val="ac"/>
              <w:numPr>
                <w:ilvl w:val="0"/>
                <w:numId w:val="36"/>
              </w:numPr>
              <w:ind w:left="227" w:hanging="221"/>
              <w:rPr>
                <w:bCs/>
              </w:rPr>
            </w:pPr>
            <w:r w:rsidRPr="001B476B">
              <w:rPr>
                <w:bCs/>
              </w:rPr>
              <w:t>Устный опрос.</w:t>
            </w:r>
          </w:p>
          <w:p w:rsidR="00265FF6" w:rsidRPr="001B476B" w:rsidRDefault="00265FF6" w:rsidP="00265FF6">
            <w:pPr>
              <w:pStyle w:val="ac"/>
              <w:numPr>
                <w:ilvl w:val="0"/>
                <w:numId w:val="36"/>
              </w:numPr>
              <w:ind w:left="227" w:hanging="221"/>
              <w:rPr>
                <w:bCs/>
                <w:i/>
              </w:rPr>
            </w:pPr>
            <w:r w:rsidRPr="001B476B">
              <w:rPr>
                <w:bCs/>
              </w:rPr>
              <w:t>Оценка результатов выполнения практической работы за компьютером.</w:t>
            </w:r>
          </w:p>
          <w:p w:rsidR="00265FF6" w:rsidRPr="001B476B" w:rsidRDefault="00265FF6" w:rsidP="00265FF6">
            <w:pPr>
              <w:pStyle w:val="ac"/>
              <w:numPr>
                <w:ilvl w:val="0"/>
                <w:numId w:val="36"/>
              </w:numPr>
              <w:ind w:left="227" w:hanging="221"/>
              <w:rPr>
                <w:bCs/>
                <w:i/>
              </w:rPr>
            </w:pPr>
            <w:r w:rsidRPr="001B476B">
              <w:rPr>
                <w:bCs/>
              </w:rPr>
              <w:t>Промежуточная аттестация.</w:t>
            </w:r>
          </w:p>
          <w:p w:rsidR="00265FF6" w:rsidRPr="001B476B" w:rsidRDefault="00265FF6" w:rsidP="00C134A3">
            <w:pPr>
              <w:ind w:left="6"/>
              <w:rPr>
                <w:bCs/>
                <w:i/>
              </w:rPr>
            </w:pPr>
          </w:p>
        </w:tc>
      </w:tr>
      <w:tr w:rsidR="001B476B" w:rsidRPr="001B476B" w:rsidTr="00C134A3">
        <w:trPr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6" w:rsidRPr="001B476B" w:rsidRDefault="00265FF6" w:rsidP="00C134A3">
            <w:pPr>
              <w:widowControl w:val="0"/>
              <w:jc w:val="both"/>
              <w:rPr>
                <w:b/>
                <w:bCs/>
              </w:rPr>
            </w:pPr>
            <w:r w:rsidRPr="001B476B">
              <w:rPr>
                <w:b/>
                <w:bCs/>
              </w:rPr>
              <w:t>Умения: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применять математические методы для решения профессиональных задач;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решать текстовые задачи;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выполнять приближенные вычисления;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проводить элементарную статистическую обработку информации и результатов исследований, представлять полученные данные графически.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6" w:rsidRPr="001B476B" w:rsidRDefault="00265FF6" w:rsidP="00C134A3">
            <w:pPr>
              <w:ind w:left="57"/>
              <w:rPr>
                <w:b/>
                <w:bCs/>
                <w:sz w:val="14"/>
              </w:rPr>
            </w:pP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Применяет математические методы для решения профессиональных задач;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решает текстовые задачи;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выполняет приближенные вычисления;</w:t>
            </w:r>
          </w:p>
          <w:p w:rsidR="00265FF6" w:rsidRPr="001B476B" w:rsidRDefault="00265FF6" w:rsidP="00265FF6">
            <w:pPr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iCs/>
                <w:lang w:eastAsia="ru-RU"/>
              </w:rPr>
            </w:pPr>
            <w:r w:rsidRPr="001B476B">
              <w:rPr>
                <w:iCs/>
                <w:lang w:eastAsia="ru-RU"/>
              </w:rPr>
              <w:t>проводит элементарную статистическую обработку информации и результатов исследований, представляет полученные данные графически.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6" w:rsidRPr="001B476B" w:rsidRDefault="00265FF6" w:rsidP="00C134A3">
            <w:pPr>
              <w:rPr>
                <w:bCs/>
              </w:rPr>
            </w:pPr>
          </w:p>
          <w:p w:rsidR="00265FF6" w:rsidRPr="001B476B" w:rsidRDefault="00265FF6" w:rsidP="00265FF6">
            <w:pPr>
              <w:pStyle w:val="ac"/>
              <w:numPr>
                <w:ilvl w:val="0"/>
                <w:numId w:val="4"/>
              </w:numPr>
              <w:rPr>
                <w:bCs/>
              </w:rPr>
            </w:pPr>
            <w:r w:rsidRPr="001B476B">
              <w:rPr>
                <w:bCs/>
              </w:rPr>
              <w:t>Индивидуальные занятия.</w:t>
            </w:r>
          </w:p>
          <w:p w:rsidR="00265FF6" w:rsidRPr="001B476B" w:rsidRDefault="00265FF6" w:rsidP="00265FF6">
            <w:pPr>
              <w:pStyle w:val="ac"/>
              <w:numPr>
                <w:ilvl w:val="0"/>
                <w:numId w:val="4"/>
              </w:numPr>
              <w:rPr>
                <w:bCs/>
                <w:i/>
              </w:rPr>
            </w:pPr>
            <w:r w:rsidRPr="001B476B">
              <w:rPr>
                <w:bCs/>
              </w:rPr>
              <w:t>Контрольная работа.</w:t>
            </w:r>
          </w:p>
          <w:p w:rsidR="00265FF6" w:rsidRPr="001B476B" w:rsidRDefault="00265FF6" w:rsidP="00265FF6">
            <w:pPr>
              <w:pStyle w:val="ac"/>
              <w:numPr>
                <w:ilvl w:val="0"/>
                <w:numId w:val="4"/>
              </w:numPr>
              <w:rPr>
                <w:bCs/>
                <w:i/>
              </w:rPr>
            </w:pPr>
            <w:r w:rsidRPr="001B476B">
              <w:rPr>
                <w:bCs/>
              </w:rPr>
              <w:t>Оценка результатов выполнения практической работы.</w:t>
            </w:r>
          </w:p>
          <w:p w:rsidR="00265FF6" w:rsidRPr="001B476B" w:rsidRDefault="00265FF6" w:rsidP="00C134A3">
            <w:pPr>
              <w:rPr>
                <w:bCs/>
              </w:rPr>
            </w:pPr>
          </w:p>
        </w:tc>
      </w:tr>
      <w:tr w:rsidR="003B44A2" w:rsidRPr="001B476B" w:rsidTr="003B44A2">
        <w:trPr>
          <w:trHeight w:val="20"/>
        </w:trPr>
        <w:tc>
          <w:tcPr>
            <w:tcW w:w="9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4A2" w:rsidRPr="001B476B" w:rsidRDefault="003B44A2" w:rsidP="003B44A2">
            <w:pPr>
              <w:jc w:val="center"/>
              <w:rPr>
                <w:bCs/>
              </w:rPr>
            </w:pPr>
            <w:r w:rsidRPr="001B476B">
              <w:rPr>
                <w:bCs/>
              </w:rPr>
              <w:t>В ходе оценивания учитываются личностные результаты</w:t>
            </w:r>
          </w:p>
        </w:tc>
      </w:tr>
    </w:tbl>
    <w:p w:rsidR="00393804" w:rsidRPr="001B476B" w:rsidRDefault="00393804" w:rsidP="00393804"/>
    <w:p w:rsidR="00393804" w:rsidRPr="001B476B" w:rsidRDefault="00393804" w:rsidP="00393804"/>
    <w:p w:rsidR="00393804" w:rsidRPr="001B476B" w:rsidRDefault="00393804" w:rsidP="00393804">
      <w:r w:rsidRPr="001B476B">
        <w:br w:type="page"/>
      </w:r>
    </w:p>
    <w:p w:rsidR="00393804" w:rsidRPr="001B476B" w:rsidRDefault="00393804" w:rsidP="00393804">
      <w:pPr>
        <w:spacing w:line="360" w:lineRule="auto"/>
        <w:rPr>
          <w:b/>
          <w:sz w:val="28"/>
        </w:rPr>
      </w:pPr>
      <w:r w:rsidRPr="001B476B">
        <w:rPr>
          <w:b/>
          <w:sz w:val="28"/>
        </w:rPr>
        <w:lastRenderedPageBreak/>
        <w:t xml:space="preserve">Разработчики: </w:t>
      </w:r>
    </w:p>
    <w:p w:rsidR="00393804" w:rsidRPr="001B476B" w:rsidRDefault="00393804" w:rsidP="00393804">
      <w:pPr>
        <w:rPr>
          <w:sz w:val="28"/>
          <w:u w:val="single"/>
        </w:rPr>
      </w:pPr>
      <w:r w:rsidRPr="001B476B">
        <w:rPr>
          <w:sz w:val="28"/>
          <w:u w:val="single"/>
        </w:rPr>
        <w:t>БПОУ  РА</w:t>
      </w:r>
    </w:p>
    <w:p w:rsidR="00393804" w:rsidRPr="001B476B" w:rsidRDefault="00393804" w:rsidP="00393804">
      <w:pPr>
        <w:rPr>
          <w:sz w:val="28"/>
          <w:u w:val="single"/>
        </w:rPr>
      </w:pPr>
      <w:r w:rsidRPr="001B476B">
        <w:rPr>
          <w:sz w:val="28"/>
          <w:u w:val="single"/>
        </w:rPr>
        <w:t>«Горно-Алтайский</w:t>
      </w:r>
    </w:p>
    <w:p w:rsidR="00393804" w:rsidRPr="001B476B" w:rsidRDefault="00393804" w:rsidP="00393804">
      <w:pPr>
        <w:rPr>
          <w:sz w:val="28"/>
        </w:rPr>
      </w:pPr>
      <w:r w:rsidRPr="001B476B">
        <w:rPr>
          <w:sz w:val="28"/>
          <w:u w:val="single"/>
        </w:rPr>
        <w:t xml:space="preserve"> педагогический колледж</w:t>
      </w:r>
      <w:r w:rsidRPr="001B476B">
        <w:rPr>
          <w:sz w:val="28"/>
        </w:rPr>
        <w:t xml:space="preserve">»         </w:t>
      </w:r>
      <w:r w:rsidRPr="001B476B">
        <w:rPr>
          <w:sz w:val="28"/>
          <w:u w:val="single"/>
        </w:rPr>
        <w:t>председатель ЦМ</w:t>
      </w:r>
      <w:r w:rsidRPr="001B476B">
        <w:rPr>
          <w:sz w:val="28"/>
        </w:rPr>
        <w:t xml:space="preserve">К                   </w:t>
      </w:r>
      <w:proofErr w:type="spellStart"/>
      <w:r w:rsidRPr="001B476B">
        <w:rPr>
          <w:sz w:val="28"/>
          <w:u w:val="single"/>
        </w:rPr>
        <w:t>М.А.Федюхина</w:t>
      </w:r>
      <w:proofErr w:type="spellEnd"/>
      <w:r w:rsidRPr="001B476B">
        <w:rPr>
          <w:sz w:val="28"/>
        </w:rPr>
        <w:t xml:space="preserve"> </w:t>
      </w:r>
    </w:p>
    <w:p w:rsidR="00393804" w:rsidRPr="001B476B" w:rsidRDefault="00393804" w:rsidP="00393804">
      <w:pPr>
        <w:tabs>
          <w:tab w:val="left" w:pos="6225"/>
        </w:tabs>
        <w:rPr>
          <w:sz w:val="28"/>
        </w:rPr>
      </w:pPr>
    </w:p>
    <w:p w:rsidR="00393804" w:rsidRPr="001B476B" w:rsidRDefault="00393804" w:rsidP="00393804">
      <w:pPr>
        <w:rPr>
          <w:sz w:val="28"/>
          <w:u w:val="single"/>
        </w:rPr>
      </w:pPr>
      <w:r w:rsidRPr="001B476B">
        <w:rPr>
          <w:sz w:val="28"/>
          <w:u w:val="single"/>
        </w:rPr>
        <w:t>БПОУ  РА</w:t>
      </w:r>
    </w:p>
    <w:p w:rsidR="00393804" w:rsidRPr="001B476B" w:rsidRDefault="00393804" w:rsidP="00393804">
      <w:pPr>
        <w:rPr>
          <w:sz w:val="28"/>
          <w:u w:val="single"/>
        </w:rPr>
      </w:pPr>
      <w:r w:rsidRPr="001B476B">
        <w:rPr>
          <w:sz w:val="28"/>
          <w:u w:val="single"/>
        </w:rPr>
        <w:t>«Горно-Алтайский</w:t>
      </w:r>
    </w:p>
    <w:p w:rsidR="00393804" w:rsidRPr="001B476B" w:rsidRDefault="00393804" w:rsidP="00393804">
      <w:pPr>
        <w:rPr>
          <w:sz w:val="28"/>
          <w:u w:val="single"/>
        </w:rPr>
      </w:pPr>
      <w:r w:rsidRPr="001B476B">
        <w:rPr>
          <w:sz w:val="28"/>
        </w:rPr>
        <w:t xml:space="preserve"> </w:t>
      </w:r>
      <w:r w:rsidRPr="001B476B">
        <w:rPr>
          <w:sz w:val="28"/>
          <w:u w:val="single"/>
        </w:rPr>
        <w:t>педагогический колледж</w:t>
      </w:r>
      <w:r w:rsidRPr="001B476B">
        <w:rPr>
          <w:sz w:val="28"/>
        </w:rPr>
        <w:t xml:space="preserve">»         </w:t>
      </w:r>
      <w:r w:rsidRPr="001B476B">
        <w:rPr>
          <w:sz w:val="28"/>
          <w:u w:val="single"/>
        </w:rPr>
        <w:t>преподаватель</w:t>
      </w:r>
      <w:r w:rsidRPr="001B476B">
        <w:rPr>
          <w:sz w:val="28"/>
        </w:rPr>
        <w:t xml:space="preserve">                     </w:t>
      </w:r>
      <w:r w:rsidRPr="001B476B">
        <w:rPr>
          <w:sz w:val="28"/>
        </w:rPr>
        <w:tab/>
      </w:r>
      <w:r w:rsidRPr="001B476B">
        <w:rPr>
          <w:sz w:val="28"/>
          <w:u w:val="single"/>
        </w:rPr>
        <w:t>М.С. Карачарова</w:t>
      </w:r>
    </w:p>
    <w:p w:rsidR="00393804" w:rsidRPr="001B476B" w:rsidRDefault="00393804" w:rsidP="00393804">
      <w:pPr>
        <w:tabs>
          <w:tab w:val="left" w:pos="6225"/>
        </w:tabs>
        <w:rPr>
          <w:sz w:val="28"/>
        </w:rPr>
      </w:pPr>
      <w:r w:rsidRPr="001B476B">
        <w:rPr>
          <w:sz w:val="28"/>
        </w:rPr>
        <w:t xml:space="preserve">   </w:t>
      </w:r>
    </w:p>
    <w:p w:rsidR="00393804" w:rsidRPr="001B476B" w:rsidRDefault="00393804" w:rsidP="00393804">
      <w:pPr>
        <w:tabs>
          <w:tab w:val="left" w:pos="6225"/>
        </w:tabs>
        <w:rPr>
          <w:sz w:val="28"/>
        </w:rPr>
      </w:pPr>
      <w:r w:rsidRPr="001B476B">
        <w:rPr>
          <w:sz w:val="28"/>
        </w:rPr>
        <w:t xml:space="preserve"> </w:t>
      </w:r>
    </w:p>
    <w:p w:rsidR="00393804" w:rsidRPr="001B476B" w:rsidRDefault="00393804" w:rsidP="00393804">
      <w:pPr>
        <w:tabs>
          <w:tab w:val="left" w:pos="6225"/>
        </w:tabs>
        <w:rPr>
          <w:sz w:val="28"/>
        </w:rPr>
      </w:pPr>
      <w:r w:rsidRPr="001B476B">
        <w:rPr>
          <w:b/>
          <w:sz w:val="32"/>
        </w:rPr>
        <w:t xml:space="preserve"> </w:t>
      </w:r>
      <w:r w:rsidRPr="001B476B">
        <w:rPr>
          <w:sz w:val="28"/>
        </w:rPr>
        <w:t xml:space="preserve">   </w:t>
      </w:r>
    </w:p>
    <w:p w:rsidR="00393804" w:rsidRPr="001B476B" w:rsidRDefault="00393804" w:rsidP="00393804">
      <w:pPr>
        <w:tabs>
          <w:tab w:val="left" w:pos="6225"/>
        </w:tabs>
        <w:rPr>
          <w:sz w:val="28"/>
        </w:rPr>
      </w:pPr>
    </w:p>
    <w:p w:rsidR="00393804" w:rsidRPr="001B476B" w:rsidRDefault="00393804" w:rsidP="00393804">
      <w:pPr>
        <w:rPr>
          <w:b/>
          <w:sz w:val="28"/>
        </w:rPr>
      </w:pPr>
      <w:r w:rsidRPr="001B476B">
        <w:rPr>
          <w:b/>
          <w:sz w:val="28"/>
        </w:rPr>
        <w:t xml:space="preserve">Эксперты: </w:t>
      </w:r>
    </w:p>
    <w:p w:rsidR="00393804" w:rsidRPr="001B476B" w:rsidRDefault="00393804" w:rsidP="00393804">
      <w:pPr>
        <w:ind w:firstLine="180"/>
        <w:rPr>
          <w:sz w:val="28"/>
        </w:rPr>
      </w:pPr>
      <w:r w:rsidRPr="001B476B">
        <w:rPr>
          <w:sz w:val="28"/>
        </w:rPr>
        <w:t>____________________        ___________________       ___________________</w:t>
      </w:r>
    </w:p>
    <w:p w:rsidR="00393804" w:rsidRPr="001B476B" w:rsidRDefault="00393804" w:rsidP="00393804">
      <w:pPr>
        <w:tabs>
          <w:tab w:val="left" w:pos="6225"/>
        </w:tabs>
        <w:rPr>
          <w:sz w:val="28"/>
        </w:rPr>
      </w:pPr>
      <w:r w:rsidRPr="001B476B">
        <w:rPr>
          <w:sz w:val="28"/>
        </w:rPr>
        <w:t xml:space="preserve">    (место работы)                  (занимаемая должность)       (инициалы, фамилия)</w:t>
      </w:r>
    </w:p>
    <w:p w:rsidR="00393804" w:rsidRPr="001B476B" w:rsidRDefault="00393804" w:rsidP="00393804">
      <w:pPr>
        <w:ind w:firstLine="180"/>
        <w:rPr>
          <w:sz w:val="28"/>
        </w:rPr>
      </w:pPr>
    </w:p>
    <w:p w:rsidR="00393804" w:rsidRPr="001B476B" w:rsidRDefault="00393804" w:rsidP="00393804">
      <w:pPr>
        <w:jc w:val="center"/>
        <w:rPr>
          <w:b/>
          <w:sz w:val="28"/>
        </w:rPr>
      </w:pPr>
    </w:p>
    <w:p w:rsidR="00393804" w:rsidRPr="001B476B" w:rsidRDefault="00393804" w:rsidP="00393804">
      <w:pPr>
        <w:ind w:firstLine="180"/>
        <w:rPr>
          <w:sz w:val="28"/>
        </w:rPr>
      </w:pPr>
      <w:r w:rsidRPr="001B476B">
        <w:rPr>
          <w:sz w:val="28"/>
        </w:rPr>
        <w:t>____________________        ___________________       ___________________</w:t>
      </w:r>
    </w:p>
    <w:p w:rsidR="00393804" w:rsidRPr="001B476B" w:rsidRDefault="00393804" w:rsidP="00393804">
      <w:pPr>
        <w:tabs>
          <w:tab w:val="left" w:pos="6225"/>
        </w:tabs>
        <w:rPr>
          <w:sz w:val="28"/>
        </w:rPr>
      </w:pPr>
      <w:r w:rsidRPr="001B476B">
        <w:rPr>
          <w:sz w:val="28"/>
        </w:rPr>
        <w:t xml:space="preserve">    (место работы)                  (занимаемая должность)       (инициалы, фамилия)</w:t>
      </w:r>
    </w:p>
    <w:p w:rsidR="00393804" w:rsidRPr="001B476B" w:rsidRDefault="00393804" w:rsidP="00393804">
      <w:pPr>
        <w:rPr>
          <w:sz w:val="28"/>
        </w:rPr>
      </w:pPr>
    </w:p>
    <w:p w:rsidR="001E1710" w:rsidRPr="001B476B" w:rsidRDefault="001E1710" w:rsidP="00393804">
      <w:pPr>
        <w:pStyle w:val="1"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sectPr w:rsidR="001E1710" w:rsidRPr="001B4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5DD" w:rsidRDefault="00C665DD">
      <w:r>
        <w:separator/>
      </w:r>
    </w:p>
  </w:endnote>
  <w:endnote w:type="continuationSeparator" w:id="0">
    <w:p w:rsidR="00C665DD" w:rsidRDefault="00C6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2A" w:rsidRDefault="00D15F2A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3B97C3B" wp14:editId="1DDFB3C3">
              <wp:simplePos x="0" y="0"/>
              <wp:positionH relativeFrom="page">
                <wp:posOffset>6943725</wp:posOffset>
              </wp:positionH>
              <wp:positionV relativeFrom="paragraph">
                <wp:posOffset>635</wp:posOffset>
              </wp:positionV>
              <wp:extent cx="65405" cy="163830"/>
              <wp:effectExtent l="0" t="635" r="1270" b="6985"/>
              <wp:wrapSquare wrapText="largest"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638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F2A" w:rsidRDefault="00D15F2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911E1C9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46.75pt;margin-top:.05pt;width:5.15pt;height:12.9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" stroked="f">
              <v:fill opacity="0"/>
              <v:textbox inset="0,0,0,0">
                <w:txbxContent>
                  <w:p w:rsidR="00D15F2A" w:rsidRDefault="00D15F2A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2A" w:rsidRDefault="00D15F2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2A" w:rsidRDefault="00D15F2A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158A761" wp14:editId="4119D355">
              <wp:simplePos x="0" y="0"/>
              <wp:positionH relativeFrom="column">
                <wp:posOffset>9078595</wp:posOffset>
              </wp:positionH>
              <wp:positionV relativeFrom="paragraph">
                <wp:posOffset>635</wp:posOffset>
              </wp:positionV>
              <wp:extent cx="252095" cy="163830"/>
              <wp:effectExtent l="1270" t="635" r="3810" b="6985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095" cy="1638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F2A" w:rsidRDefault="00D15F2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714.85pt;margin-top:.05pt;width:19.85pt;height:12.9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" stroked="f">
              <v:fill opacity="0"/>
              <v:textbox inset="0,0,0,0">
                <w:txbxContent>
                  <w:p w:rsidR="00D15F2A" w:rsidRDefault="00D15F2A"/>
                </w:txbxContent>
              </v:textbox>
              <w10:wrap type="square" side="largest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2A" w:rsidRDefault="00D15F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5DD" w:rsidRDefault="00C665DD">
      <w:r>
        <w:separator/>
      </w:r>
    </w:p>
  </w:footnote>
  <w:footnote w:type="continuationSeparator" w:id="0">
    <w:p w:rsidR="00C665DD" w:rsidRDefault="00C66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5263351"/>
      <w:docPartObj>
        <w:docPartGallery w:val="Page Numbers (Top of Page)"/>
        <w:docPartUnique/>
      </w:docPartObj>
    </w:sdtPr>
    <w:sdtEndPr/>
    <w:sdtContent>
      <w:p w:rsidR="00D15F2A" w:rsidRDefault="00D15F2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383">
          <w:rPr>
            <w:noProof/>
          </w:rPr>
          <w:t>5</w:t>
        </w:r>
        <w:r>
          <w:fldChar w:fldCharType="end"/>
        </w:r>
      </w:p>
    </w:sdtContent>
  </w:sdt>
  <w:p w:rsidR="00D15F2A" w:rsidRDefault="00D15F2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2A" w:rsidRDefault="00D15F2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2A" w:rsidRDefault="00D15F2A">
    <w:pPr>
      <w:pStyle w:val="a9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55EDF76" wp14:editId="03AF90F5">
              <wp:simplePos x="0" y="0"/>
              <wp:positionH relativeFrom="page">
                <wp:posOffset>9819005</wp:posOffset>
              </wp:positionH>
              <wp:positionV relativeFrom="paragraph">
                <wp:posOffset>635</wp:posOffset>
              </wp:positionV>
              <wp:extent cx="220980" cy="179705"/>
              <wp:effectExtent l="8255" t="635" r="8890" b="635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980" cy="1797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5F2A" w:rsidRDefault="00D15F2A">
                          <w:pPr>
                            <w:pStyle w:val="a9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922383">
                            <w:rPr>
                              <w:rStyle w:val="a3"/>
                              <w:noProof/>
                            </w:rPr>
                            <w:t>6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3.15pt;margin-top:.05pt;width:17.4pt;height:14.1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" stroked="f">
              <v:fill opacity="0"/>
              <v:textbox inset="0,0,0,0">
                <w:txbxContent>
                  <w:p w:rsidR="00D15F2A" w:rsidRDefault="00D15F2A">
                    <w:pPr>
                      <w:pStyle w:val="a9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922383">
                      <w:rPr>
                        <w:rStyle w:val="a3"/>
                        <w:noProof/>
                      </w:rPr>
                      <w:t>6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2A" w:rsidRDefault="00D15F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32" w:hanging="432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7C2569F"/>
    <w:multiLevelType w:val="hybridMultilevel"/>
    <w:tmpl w:val="44B665D8"/>
    <w:lvl w:ilvl="0" w:tplc="80AA9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73119"/>
    <w:multiLevelType w:val="hybridMultilevel"/>
    <w:tmpl w:val="8AFEC75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C90B22"/>
    <w:multiLevelType w:val="hybridMultilevel"/>
    <w:tmpl w:val="7E645B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CB5225B"/>
    <w:multiLevelType w:val="hybridMultilevel"/>
    <w:tmpl w:val="87CE59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B81EF1"/>
    <w:multiLevelType w:val="hybridMultilevel"/>
    <w:tmpl w:val="9640B9C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FA7CA0"/>
    <w:multiLevelType w:val="hybridMultilevel"/>
    <w:tmpl w:val="B3369678"/>
    <w:lvl w:ilvl="0" w:tplc="F26A5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4113C9"/>
    <w:multiLevelType w:val="hybridMultilevel"/>
    <w:tmpl w:val="87321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21E7F"/>
    <w:multiLevelType w:val="hybridMultilevel"/>
    <w:tmpl w:val="6B865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A34F5B"/>
    <w:multiLevelType w:val="hybridMultilevel"/>
    <w:tmpl w:val="5450D33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66139B1"/>
    <w:multiLevelType w:val="hybridMultilevel"/>
    <w:tmpl w:val="E76A88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99C20E1"/>
    <w:multiLevelType w:val="hybridMultilevel"/>
    <w:tmpl w:val="2F3436E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F716FE0"/>
    <w:multiLevelType w:val="hybridMultilevel"/>
    <w:tmpl w:val="8400719E"/>
    <w:lvl w:ilvl="0" w:tplc="F26A5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2F7FE6"/>
    <w:multiLevelType w:val="hybridMultilevel"/>
    <w:tmpl w:val="D30C2D2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249B18A7"/>
    <w:multiLevelType w:val="hybridMultilevel"/>
    <w:tmpl w:val="406A9C1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A95452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127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35F0F32"/>
    <w:multiLevelType w:val="hybridMultilevel"/>
    <w:tmpl w:val="4F3AD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FA4F6B"/>
    <w:multiLevelType w:val="hybridMultilevel"/>
    <w:tmpl w:val="0DEC7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3004B"/>
    <w:multiLevelType w:val="hybridMultilevel"/>
    <w:tmpl w:val="DE6EB19A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49F906EF"/>
    <w:multiLevelType w:val="hybridMultilevel"/>
    <w:tmpl w:val="44ECA10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522EA5"/>
    <w:multiLevelType w:val="hybridMultilevel"/>
    <w:tmpl w:val="4FCE0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7D21BC"/>
    <w:multiLevelType w:val="hybridMultilevel"/>
    <w:tmpl w:val="E012B430"/>
    <w:lvl w:ilvl="0" w:tplc="EAA6A57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4F617ACC"/>
    <w:multiLevelType w:val="hybridMultilevel"/>
    <w:tmpl w:val="7B68E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406EC"/>
    <w:multiLevelType w:val="hybridMultilevel"/>
    <w:tmpl w:val="733E6D2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0CA12B4"/>
    <w:multiLevelType w:val="hybridMultilevel"/>
    <w:tmpl w:val="5CACA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9D461C3"/>
    <w:multiLevelType w:val="hybridMultilevel"/>
    <w:tmpl w:val="6C241884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AD96D46"/>
    <w:multiLevelType w:val="hybridMultilevel"/>
    <w:tmpl w:val="EB7EC29C"/>
    <w:lvl w:ilvl="0" w:tplc="F7BC8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BF334F"/>
    <w:multiLevelType w:val="hybridMultilevel"/>
    <w:tmpl w:val="51E4F40A"/>
    <w:lvl w:ilvl="0" w:tplc="A56CA8BA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EF6E56"/>
    <w:multiLevelType w:val="hybridMultilevel"/>
    <w:tmpl w:val="49B2A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BB7EBF"/>
    <w:multiLevelType w:val="hybridMultilevel"/>
    <w:tmpl w:val="88E67F8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6812B46"/>
    <w:multiLevelType w:val="hybridMultilevel"/>
    <w:tmpl w:val="95C41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854D53"/>
    <w:multiLevelType w:val="hybridMultilevel"/>
    <w:tmpl w:val="6BB46AFE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7B43813"/>
    <w:multiLevelType w:val="hybridMultilevel"/>
    <w:tmpl w:val="DD661A34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D7156B"/>
    <w:multiLevelType w:val="hybridMultilevel"/>
    <w:tmpl w:val="A1C8E3B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884CA5"/>
    <w:multiLevelType w:val="hybridMultilevel"/>
    <w:tmpl w:val="360E38BC"/>
    <w:lvl w:ilvl="0" w:tplc="D7AA3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6D4369"/>
    <w:multiLevelType w:val="hybridMultilevel"/>
    <w:tmpl w:val="975C1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974BAF"/>
    <w:multiLevelType w:val="hybridMultilevel"/>
    <w:tmpl w:val="9B62835A"/>
    <w:lvl w:ilvl="0" w:tplc="F26A5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E031A0"/>
    <w:multiLevelType w:val="hybridMultilevel"/>
    <w:tmpl w:val="136A1040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B66639"/>
    <w:multiLevelType w:val="hybridMultilevel"/>
    <w:tmpl w:val="D7CA22C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5D735E"/>
    <w:multiLevelType w:val="hybridMultilevel"/>
    <w:tmpl w:val="80B87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7"/>
  </w:num>
  <w:num w:numId="5">
    <w:abstractNumId w:val="14"/>
  </w:num>
  <w:num w:numId="6">
    <w:abstractNumId w:val="35"/>
  </w:num>
  <w:num w:numId="7">
    <w:abstractNumId w:val="12"/>
  </w:num>
  <w:num w:numId="8">
    <w:abstractNumId w:val="16"/>
  </w:num>
  <w:num w:numId="9">
    <w:abstractNumId w:val="24"/>
  </w:num>
  <w:num w:numId="10">
    <w:abstractNumId w:val="4"/>
  </w:num>
  <w:num w:numId="11">
    <w:abstractNumId w:val="29"/>
  </w:num>
  <w:num w:numId="12">
    <w:abstractNumId w:val="8"/>
  </w:num>
  <w:num w:numId="13">
    <w:abstractNumId w:val="21"/>
  </w:num>
  <w:num w:numId="14">
    <w:abstractNumId w:val="26"/>
  </w:num>
  <w:num w:numId="15">
    <w:abstractNumId w:val="6"/>
  </w:num>
  <w:num w:numId="16">
    <w:abstractNumId w:val="18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39"/>
  </w:num>
  <w:num w:numId="21">
    <w:abstractNumId w:val="7"/>
  </w:num>
  <w:num w:numId="22">
    <w:abstractNumId w:val="43"/>
  </w:num>
  <w:num w:numId="23">
    <w:abstractNumId w:val="34"/>
  </w:num>
  <w:num w:numId="24">
    <w:abstractNumId w:val="23"/>
  </w:num>
  <w:num w:numId="25">
    <w:abstractNumId w:val="20"/>
  </w:num>
  <w:num w:numId="26">
    <w:abstractNumId w:val="27"/>
  </w:num>
  <w:num w:numId="27">
    <w:abstractNumId w:val="32"/>
  </w:num>
  <w:num w:numId="28">
    <w:abstractNumId w:val="19"/>
  </w:num>
  <w:num w:numId="29">
    <w:abstractNumId w:val="11"/>
  </w:num>
  <w:num w:numId="30">
    <w:abstractNumId w:val="38"/>
  </w:num>
  <w:num w:numId="31">
    <w:abstractNumId w:val="3"/>
  </w:num>
  <w:num w:numId="32">
    <w:abstractNumId w:val="15"/>
  </w:num>
  <w:num w:numId="33">
    <w:abstractNumId w:val="9"/>
  </w:num>
  <w:num w:numId="34">
    <w:abstractNumId w:val="40"/>
  </w:num>
  <w:num w:numId="35">
    <w:abstractNumId w:val="31"/>
  </w:num>
  <w:num w:numId="36">
    <w:abstractNumId w:val="37"/>
  </w:num>
  <w:num w:numId="37">
    <w:abstractNumId w:val="10"/>
  </w:num>
  <w:num w:numId="38">
    <w:abstractNumId w:val="22"/>
  </w:num>
  <w:num w:numId="39">
    <w:abstractNumId w:val="42"/>
  </w:num>
  <w:num w:numId="40">
    <w:abstractNumId w:val="25"/>
  </w:num>
  <w:num w:numId="41">
    <w:abstractNumId w:val="36"/>
  </w:num>
  <w:num w:numId="42">
    <w:abstractNumId w:val="28"/>
  </w:num>
  <w:num w:numId="43">
    <w:abstractNumId w:val="30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BA7"/>
    <w:rsid w:val="0002240A"/>
    <w:rsid w:val="00025377"/>
    <w:rsid w:val="00075BA7"/>
    <w:rsid w:val="00084597"/>
    <w:rsid w:val="000F49FC"/>
    <w:rsid w:val="000F5046"/>
    <w:rsid w:val="00126DCC"/>
    <w:rsid w:val="0014748B"/>
    <w:rsid w:val="00157368"/>
    <w:rsid w:val="001577AE"/>
    <w:rsid w:val="00192468"/>
    <w:rsid w:val="001B476B"/>
    <w:rsid w:val="001E1710"/>
    <w:rsid w:val="001F284F"/>
    <w:rsid w:val="00210634"/>
    <w:rsid w:val="00234442"/>
    <w:rsid w:val="00265FF6"/>
    <w:rsid w:val="00267B2B"/>
    <w:rsid w:val="00291890"/>
    <w:rsid w:val="002A12FB"/>
    <w:rsid w:val="00335945"/>
    <w:rsid w:val="00340382"/>
    <w:rsid w:val="00393804"/>
    <w:rsid w:val="003B44A2"/>
    <w:rsid w:val="003D7305"/>
    <w:rsid w:val="00407695"/>
    <w:rsid w:val="0044701F"/>
    <w:rsid w:val="004A26AB"/>
    <w:rsid w:val="004F0F47"/>
    <w:rsid w:val="004F704E"/>
    <w:rsid w:val="0055063C"/>
    <w:rsid w:val="0057495E"/>
    <w:rsid w:val="005D316A"/>
    <w:rsid w:val="006351D0"/>
    <w:rsid w:val="0064095A"/>
    <w:rsid w:val="0067232C"/>
    <w:rsid w:val="007A2AED"/>
    <w:rsid w:val="007C6CE8"/>
    <w:rsid w:val="007D6E68"/>
    <w:rsid w:val="0088662A"/>
    <w:rsid w:val="008B4377"/>
    <w:rsid w:val="00922383"/>
    <w:rsid w:val="00934777"/>
    <w:rsid w:val="009A483B"/>
    <w:rsid w:val="00A86848"/>
    <w:rsid w:val="00A94C1E"/>
    <w:rsid w:val="00AA6952"/>
    <w:rsid w:val="00B3029C"/>
    <w:rsid w:val="00B33C3B"/>
    <w:rsid w:val="00B60CA6"/>
    <w:rsid w:val="00BA3613"/>
    <w:rsid w:val="00C465B6"/>
    <w:rsid w:val="00C665DD"/>
    <w:rsid w:val="00D15F2A"/>
    <w:rsid w:val="00DC7CDD"/>
    <w:rsid w:val="00DD2BDF"/>
    <w:rsid w:val="00E35FFC"/>
    <w:rsid w:val="00E5083E"/>
    <w:rsid w:val="00E8664C"/>
    <w:rsid w:val="00EE0D98"/>
    <w:rsid w:val="00EE289D"/>
    <w:rsid w:val="00F4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7368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rsid w:val="00157368"/>
  </w:style>
  <w:style w:type="paragraph" w:customStyle="1" w:styleId="21">
    <w:name w:val="Основной текст с отступом 21"/>
    <w:basedOn w:val="a"/>
    <w:rsid w:val="00157368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157368"/>
    <w:pPr>
      <w:spacing w:after="120" w:line="480" w:lineRule="auto"/>
    </w:pPr>
  </w:style>
  <w:style w:type="paragraph" w:styleId="a4">
    <w:name w:val="footer"/>
    <w:basedOn w:val="a"/>
    <w:link w:val="a5"/>
    <w:rsid w:val="0015736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Subtitle"/>
    <w:basedOn w:val="a"/>
    <w:next w:val="a7"/>
    <w:link w:val="a8"/>
    <w:qFormat/>
    <w:rsid w:val="00157368"/>
    <w:pPr>
      <w:spacing w:line="360" w:lineRule="auto"/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6"/>
    <w:rsid w:val="001573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9">
    <w:name w:val="header"/>
    <w:basedOn w:val="a"/>
    <w:link w:val="aa"/>
    <w:uiPriority w:val="99"/>
    <w:rsid w:val="00157368"/>
    <w:pPr>
      <w:suppressLineNumbers/>
      <w:tabs>
        <w:tab w:val="center" w:pos="4819"/>
        <w:tab w:val="right" w:pos="9638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"/>
    <w:rsid w:val="00157368"/>
    <w:pPr>
      <w:ind w:left="566" w:hanging="283"/>
    </w:pPr>
  </w:style>
  <w:style w:type="paragraph" w:styleId="a7">
    <w:name w:val="Body Text"/>
    <w:basedOn w:val="a"/>
    <w:link w:val="ab"/>
    <w:uiPriority w:val="99"/>
    <w:semiHidden/>
    <w:unhideWhenUsed/>
    <w:rsid w:val="00157368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">
    <w:name w:val="Основной текст (3)_"/>
    <w:link w:val="30"/>
    <w:locked/>
    <w:rsid w:val="00B33C3B"/>
    <w:rPr>
      <w:b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3C3B"/>
    <w:pPr>
      <w:widowControl w:val="0"/>
      <w:shd w:val="clear" w:color="auto" w:fill="FFFFFF"/>
      <w:suppressAutoHyphens w:val="0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33C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B33C3B"/>
    <w:pPr>
      <w:widowControl w:val="0"/>
      <w:suppressAutoHyphens w:val="0"/>
      <w:spacing w:line="276" w:lineRule="auto"/>
      <w:ind w:left="720"/>
      <w:jc w:val="both"/>
    </w:pPr>
    <w:rPr>
      <w:rFonts w:cs="Calibri"/>
      <w:szCs w:val="22"/>
      <w:lang w:eastAsia="en-US"/>
    </w:rPr>
  </w:style>
  <w:style w:type="paragraph" w:customStyle="1" w:styleId="Default">
    <w:name w:val="Default"/>
    <w:uiPriority w:val="99"/>
    <w:rsid w:val="003938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d">
    <w:name w:val="Hyperlink"/>
    <w:uiPriority w:val="99"/>
    <w:rsid w:val="00393804"/>
    <w:rPr>
      <w:color w:val="0000FF"/>
      <w:u w:val="single"/>
    </w:rPr>
  </w:style>
  <w:style w:type="paragraph" w:customStyle="1" w:styleId="msonormalcxspmiddle">
    <w:name w:val="msonormalcxspmiddle"/>
    <w:basedOn w:val="a"/>
    <w:rsid w:val="001F284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4">
    <w:name w:val="Основной шрифт абзаца4"/>
    <w:rsid w:val="00E8664C"/>
  </w:style>
  <w:style w:type="paragraph" w:styleId="ae">
    <w:name w:val="Balloon Text"/>
    <w:basedOn w:val="a"/>
    <w:link w:val="af"/>
    <w:uiPriority w:val="99"/>
    <w:semiHidden/>
    <w:unhideWhenUsed/>
    <w:rsid w:val="00265F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5FF6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57368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3">
    <w:name w:val="page number"/>
    <w:basedOn w:val="a0"/>
    <w:rsid w:val="00157368"/>
  </w:style>
  <w:style w:type="paragraph" w:customStyle="1" w:styleId="21">
    <w:name w:val="Основной текст с отступом 21"/>
    <w:basedOn w:val="a"/>
    <w:rsid w:val="00157368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157368"/>
    <w:pPr>
      <w:spacing w:after="120" w:line="480" w:lineRule="auto"/>
    </w:pPr>
  </w:style>
  <w:style w:type="paragraph" w:styleId="a4">
    <w:name w:val="footer"/>
    <w:basedOn w:val="a"/>
    <w:link w:val="a5"/>
    <w:rsid w:val="0015736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Subtitle"/>
    <w:basedOn w:val="a"/>
    <w:next w:val="a7"/>
    <w:link w:val="a8"/>
    <w:qFormat/>
    <w:rsid w:val="00157368"/>
    <w:pPr>
      <w:spacing w:line="360" w:lineRule="auto"/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6"/>
    <w:rsid w:val="001573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9">
    <w:name w:val="header"/>
    <w:basedOn w:val="a"/>
    <w:link w:val="aa"/>
    <w:uiPriority w:val="99"/>
    <w:rsid w:val="00157368"/>
    <w:pPr>
      <w:suppressLineNumbers/>
      <w:tabs>
        <w:tab w:val="center" w:pos="4819"/>
        <w:tab w:val="right" w:pos="9638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"/>
    <w:rsid w:val="00157368"/>
    <w:pPr>
      <w:ind w:left="566" w:hanging="283"/>
    </w:pPr>
  </w:style>
  <w:style w:type="paragraph" w:styleId="a7">
    <w:name w:val="Body Text"/>
    <w:basedOn w:val="a"/>
    <w:link w:val="ab"/>
    <w:uiPriority w:val="99"/>
    <w:semiHidden/>
    <w:unhideWhenUsed/>
    <w:rsid w:val="00157368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1573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">
    <w:name w:val="Основной текст (3)_"/>
    <w:link w:val="30"/>
    <w:locked/>
    <w:rsid w:val="00B33C3B"/>
    <w:rPr>
      <w:b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33C3B"/>
    <w:pPr>
      <w:widowControl w:val="0"/>
      <w:shd w:val="clear" w:color="auto" w:fill="FFFFFF"/>
      <w:suppressAutoHyphens w:val="0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33C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B33C3B"/>
    <w:pPr>
      <w:widowControl w:val="0"/>
      <w:suppressAutoHyphens w:val="0"/>
      <w:spacing w:line="276" w:lineRule="auto"/>
      <w:ind w:left="720"/>
      <w:jc w:val="both"/>
    </w:pPr>
    <w:rPr>
      <w:rFonts w:cs="Calibri"/>
      <w:szCs w:val="22"/>
      <w:lang w:eastAsia="en-US"/>
    </w:rPr>
  </w:style>
  <w:style w:type="paragraph" w:customStyle="1" w:styleId="Default">
    <w:name w:val="Default"/>
    <w:uiPriority w:val="99"/>
    <w:rsid w:val="003938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d">
    <w:name w:val="Hyperlink"/>
    <w:uiPriority w:val="99"/>
    <w:rsid w:val="00393804"/>
    <w:rPr>
      <w:color w:val="0000FF"/>
      <w:u w:val="single"/>
    </w:rPr>
  </w:style>
  <w:style w:type="paragraph" w:customStyle="1" w:styleId="msonormalcxspmiddle">
    <w:name w:val="msonormalcxspmiddle"/>
    <w:basedOn w:val="a"/>
    <w:rsid w:val="001F284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4">
    <w:name w:val="Основной шрифт абзаца4"/>
    <w:rsid w:val="00E8664C"/>
  </w:style>
  <w:style w:type="paragraph" w:styleId="ae">
    <w:name w:val="Balloon Text"/>
    <w:basedOn w:val="a"/>
    <w:link w:val="af"/>
    <w:uiPriority w:val="99"/>
    <w:semiHidden/>
    <w:unhideWhenUsed/>
    <w:rsid w:val="00265F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5FF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9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bvmath.nct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athematics.ru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://www.math.ournet.md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://www.neive.bv.r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alhnath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http://www.mathnet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mat.september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exponen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6EF0A-C35A-4D5C-97FA-0DE3D1BCA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2575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ГАПК</Company>
  <LinksUpToDate>false</LinksUpToDate>
  <CharactersWithSpaces>17222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TabakaevaNA</dc:creator>
  <cp:lastModifiedBy>Анышева</cp:lastModifiedBy>
  <cp:revision>37</cp:revision>
  <cp:lastPrinted>2021-07-12T08:36:00Z</cp:lastPrinted>
  <dcterms:created xsi:type="dcterms:W3CDTF">2020-11-13T08:31:00Z</dcterms:created>
  <dcterms:modified xsi:type="dcterms:W3CDTF">2023-03-20T07:18:00Z</dcterms:modified>
</cp:coreProperties>
</file>