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D6" w:rsidRPr="0037408F" w:rsidRDefault="001435D6" w:rsidP="001435D6">
      <w:pPr>
        <w:pStyle w:val="a7"/>
        <w:numPr>
          <w:ilvl w:val="0"/>
          <w:numId w:val="1"/>
        </w:numPr>
        <w:tabs>
          <w:tab w:val="left" w:pos="823"/>
        </w:tabs>
        <w:spacing w:before="89"/>
        <w:ind w:left="0" w:firstLine="851"/>
        <w:jc w:val="both"/>
        <w:rPr>
          <w:b/>
          <w:sz w:val="28"/>
        </w:rPr>
      </w:pPr>
      <w:r w:rsidRPr="0037408F">
        <w:rPr>
          <w:b/>
          <w:sz w:val="28"/>
        </w:rPr>
        <w:t>ИНФРАСТРУКТУРНЫЙ</w:t>
      </w:r>
      <w:r w:rsidRPr="0037408F">
        <w:rPr>
          <w:b/>
          <w:spacing w:val="-2"/>
          <w:sz w:val="28"/>
        </w:rPr>
        <w:t xml:space="preserve"> </w:t>
      </w:r>
      <w:r w:rsidRPr="0037408F">
        <w:rPr>
          <w:b/>
          <w:sz w:val="28"/>
        </w:rPr>
        <w:t>ЛИСТ</w:t>
      </w:r>
    </w:p>
    <w:p w:rsidR="001435D6" w:rsidRDefault="001435D6" w:rsidP="001435D6">
      <w:pPr>
        <w:pStyle w:val="a3"/>
        <w:spacing w:before="1"/>
        <w:ind w:firstLine="851"/>
        <w:jc w:val="both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021"/>
        <w:gridCol w:w="2401"/>
        <w:gridCol w:w="1395"/>
        <w:gridCol w:w="1510"/>
        <w:gridCol w:w="1386"/>
      </w:tblGrid>
      <w:tr w:rsidR="001435D6" w:rsidTr="00010E31">
        <w:trPr>
          <w:trHeight w:val="277"/>
        </w:trPr>
        <w:tc>
          <w:tcPr>
            <w:tcW w:w="9220" w:type="dxa"/>
            <w:gridSpan w:val="6"/>
            <w:shd w:val="clear" w:color="auto" w:fill="A8D08D"/>
          </w:tcPr>
          <w:p w:rsidR="001435D6" w:rsidRDefault="001435D6" w:rsidP="00010E31">
            <w:pPr>
              <w:pStyle w:val="TableParagraph"/>
              <w:spacing w:line="258" w:lineRule="exact"/>
              <w:ind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1435D6" w:rsidTr="00010E31">
        <w:trPr>
          <w:trHeight w:val="275"/>
        </w:trPr>
        <w:tc>
          <w:tcPr>
            <w:tcW w:w="507" w:type="dxa"/>
            <w:vMerge w:val="restart"/>
          </w:tcPr>
          <w:p w:rsidR="001435D6" w:rsidRDefault="001435D6" w:rsidP="00010E31">
            <w:pPr>
              <w:pStyle w:val="TableParagraph"/>
              <w:spacing w:line="273" w:lineRule="exact"/>
              <w:ind w:firstLine="8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021" w:type="dxa"/>
            <w:vMerge w:val="restart"/>
          </w:tcPr>
          <w:p w:rsidR="001435D6" w:rsidRDefault="001435D6" w:rsidP="00010E31">
            <w:pPr>
              <w:pStyle w:val="TableParagraph"/>
              <w:spacing w:line="273" w:lineRule="exact"/>
              <w:ind w:right="240" w:firstLine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2401" w:type="dxa"/>
            <w:vMerge w:val="restart"/>
          </w:tcPr>
          <w:p w:rsidR="001435D6" w:rsidRDefault="001435D6" w:rsidP="00010E31">
            <w:pPr>
              <w:pStyle w:val="TableParagraph"/>
              <w:ind w:right="240" w:firstLine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характеристики</w:t>
            </w:r>
            <w:proofErr w:type="spellEnd"/>
          </w:p>
        </w:tc>
        <w:tc>
          <w:tcPr>
            <w:tcW w:w="1395" w:type="dxa"/>
            <w:vMerge w:val="restart"/>
          </w:tcPr>
          <w:p w:rsidR="001435D6" w:rsidRDefault="001435D6" w:rsidP="00010E31">
            <w:pPr>
              <w:pStyle w:val="TableParagraph"/>
              <w:ind w:right="240" w:firstLine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2896" w:type="dxa"/>
            <w:gridSpan w:val="2"/>
          </w:tcPr>
          <w:p w:rsidR="001435D6" w:rsidRDefault="001435D6" w:rsidP="00010E31">
            <w:pPr>
              <w:pStyle w:val="TableParagraph"/>
              <w:spacing w:line="256" w:lineRule="exact"/>
              <w:ind w:right="240" w:firstLine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</w:tr>
      <w:tr w:rsidR="001435D6" w:rsidTr="00010E31">
        <w:trPr>
          <w:trHeight w:val="844"/>
        </w:trPr>
        <w:tc>
          <w:tcPr>
            <w:tcW w:w="507" w:type="dxa"/>
            <w:vMerge/>
            <w:tcBorders>
              <w:top w:val="nil"/>
            </w:tcBorders>
          </w:tcPr>
          <w:p w:rsidR="001435D6" w:rsidRDefault="001435D6" w:rsidP="00010E31">
            <w:pPr>
              <w:ind w:firstLine="851"/>
              <w:jc w:val="both"/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1435D6" w:rsidRDefault="001435D6" w:rsidP="00010E31">
            <w:pPr>
              <w:ind w:right="240" w:firstLine="79"/>
              <w:jc w:val="center"/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1435D6" w:rsidRDefault="001435D6" w:rsidP="00010E31">
            <w:pPr>
              <w:ind w:right="240" w:firstLine="79"/>
              <w:jc w:val="center"/>
              <w:rPr>
                <w:sz w:val="2"/>
                <w:szCs w:val="2"/>
              </w:rPr>
            </w:pPr>
          </w:p>
        </w:tc>
        <w:tc>
          <w:tcPr>
            <w:tcW w:w="1395" w:type="dxa"/>
            <w:vMerge/>
            <w:tcBorders>
              <w:top w:val="nil"/>
            </w:tcBorders>
          </w:tcPr>
          <w:p w:rsidR="001435D6" w:rsidRDefault="001435D6" w:rsidP="00010E31">
            <w:pPr>
              <w:ind w:right="240" w:firstLine="79"/>
              <w:jc w:val="center"/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ind w:right="240" w:firstLine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1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участника</w:t>
            </w:r>
            <w:proofErr w:type="spellEnd"/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spacing w:line="276" w:lineRule="exact"/>
              <w:ind w:right="240" w:firstLine="7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всех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участнико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</w:tr>
      <w:tr w:rsidR="001435D6" w:rsidTr="00010E31">
        <w:trPr>
          <w:trHeight w:val="145"/>
        </w:trPr>
        <w:tc>
          <w:tcPr>
            <w:tcW w:w="9220" w:type="dxa"/>
            <w:gridSpan w:val="6"/>
            <w:shd w:val="clear" w:color="auto" w:fill="A8D08D"/>
          </w:tcPr>
          <w:p w:rsidR="001435D6" w:rsidRDefault="001435D6" w:rsidP="00010E31">
            <w:pPr>
              <w:pStyle w:val="TableParagraph"/>
              <w:ind w:firstLine="851"/>
              <w:jc w:val="both"/>
              <w:rPr>
                <w:sz w:val="8"/>
              </w:rPr>
            </w:pPr>
          </w:p>
        </w:tc>
      </w:tr>
      <w:tr w:rsidR="001435D6" w:rsidTr="00010E31">
        <w:trPr>
          <w:trHeight w:val="551"/>
        </w:trPr>
        <w:tc>
          <w:tcPr>
            <w:tcW w:w="9220" w:type="dxa"/>
            <w:gridSpan w:val="6"/>
          </w:tcPr>
          <w:p w:rsidR="001435D6" w:rsidRDefault="001435D6" w:rsidP="00010E31">
            <w:pPr>
              <w:pStyle w:val="TableParagraph"/>
              <w:spacing w:before="8"/>
              <w:ind w:firstLine="851"/>
              <w:jc w:val="center"/>
              <w:rPr>
                <w:b/>
                <w:sz w:val="23"/>
              </w:rPr>
            </w:pPr>
          </w:p>
          <w:p w:rsidR="001435D6" w:rsidRDefault="001435D6" w:rsidP="00010E31">
            <w:pPr>
              <w:pStyle w:val="TableParagraph"/>
              <w:spacing w:line="259" w:lineRule="exact"/>
              <w:ind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</w:p>
        </w:tc>
      </w:tr>
      <w:tr w:rsidR="001435D6" w:rsidTr="00010E31">
        <w:trPr>
          <w:trHeight w:val="830"/>
        </w:trPr>
        <w:tc>
          <w:tcPr>
            <w:tcW w:w="507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71" w:right="-22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021" w:type="dxa"/>
          </w:tcPr>
          <w:p w:rsidR="001435D6" w:rsidRDefault="001435D6" w:rsidP="00010E31">
            <w:pPr>
              <w:pStyle w:val="TableParagraph"/>
              <w:spacing w:line="268" w:lineRule="exact"/>
              <w:ind w:right="240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2401" w:type="dxa"/>
          </w:tcPr>
          <w:p w:rsidR="001435D6" w:rsidRDefault="001435D6" w:rsidP="00010E31">
            <w:pPr>
              <w:pStyle w:val="TableParagraph"/>
              <w:ind w:right="240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Песочные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выведенные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</w:p>
          <w:p w:rsidR="001435D6" w:rsidRDefault="001435D6" w:rsidP="00010E31">
            <w:pPr>
              <w:pStyle w:val="TableParagraph"/>
              <w:spacing w:line="267" w:lineRule="exact"/>
              <w:ind w:right="240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доску</w:t>
            </w:r>
            <w:proofErr w:type="spellEnd"/>
          </w:p>
        </w:tc>
        <w:tc>
          <w:tcPr>
            <w:tcW w:w="1395" w:type="dxa"/>
          </w:tcPr>
          <w:p w:rsidR="001435D6" w:rsidRDefault="001435D6" w:rsidP="00010E31">
            <w:pPr>
              <w:pStyle w:val="TableParagraph"/>
              <w:spacing w:line="268" w:lineRule="exact"/>
              <w:ind w:right="240" w:firstLine="2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spacing w:line="268" w:lineRule="exact"/>
              <w:ind w:right="240" w:firstLine="2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spacing w:line="268" w:lineRule="exact"/>
              <w:ind w:right="240" w:firstLine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830"/>
        </w:trPr>
        <w:tc>
          <w:tcPr>
            <w:tcW w:w="507" w:type="dxa"/>
          </w:tcPr>
          <w:p w:rsidR="001435D6" w:rsidRPr="004F4BA0" w:rsidRDefault="001435D6" w:rsidP="00010E31">
            <w:pPr>
              <w:pStyle w:val="TableParagraph"/>
              <w:spacing w:line="270" w:lineRule="exact"/>
              <w:ind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021" w:type="dxa"/>
          </w:tcPr>
          <w:p w:rsidR="001435D6" w:rsidRDefault="001435D6" w:rsidP="00010E31">
            <w:pPr>
              <w:pStyle w:val="TableParagraph"/>
              <w:spacing w:line="270" w:lineRule="exact"/>
              <w:ind w:right="240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2401" w:type="dxa"/>
          </w:tcPr>
          <w:p w:rsidR="001435D6" w:rsidRDefault="001435D6" w:rsidP="00010E31">
            <w:pPr>
              <w:pStyle w:val="TableParagraph"/>
              <w:ind w:right="240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Песочные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настольные</w:t>
            </w:r>
            <w:proofErr w:type="spellEnd"/>
          </w:p>
          <w:p w:rsidR="001435D6" w:rsidRDefault="001435D6" w:rsidP="00010E31">
            <w:pPr>
              <w:pStyle w:val="TableParagraph"/>
              <w:spacing w:line="264" w:lineRule="exact"/>
              <w:ind w:right="240" w:firstLine="221"/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95" w:type="dxa"/>
          </w:tcPr>
          <w:p w:rsidR="001435D6" w:rsidRDefault="001435D6" w:rsidP="00010E31">
            <w:pPr>
              <w:pStyle w:val="TableParagraph"/>
              <w:spacing w:line="270" w:lineRule="exact"/>
              <w:ind w:right="240" w:firstLine="2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spacing w:line="270" w:lineRule="exact"/>
              <w:ind w:right="240" w:firstLine="2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spacing w:line="270" w:lineRule="exact"/>
              <w:ind w:right="240" w:firstLine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1379"/>
        </w:trPr>
        <w:tc>
          <w:tcPr>
            <w:tcW w:w="507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4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021" w:type="dxa"/>
          </w:tcPr>
          <w:p w:rsidR="001435D6" w:rsidRDefault="001435D6" w:rsidP="00010E31">
            <w:pPr>
              <w:pStyle w:val="TableParagraph"/>
              <w:spacing w:line="268" w:lineRule="exact"/>
              <w:ind w:right="240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Ноутбук</w:t>
            </w:r>
            <w:proofErr w:type="spellEnd"/>
          </w:p>
        </w:tc>
        <w:tc>
          <w:tcPr>
            <w:tcW w:w="2401" w:type="dxa"/>
          </w:tcPr>
          <w:p w:rsidR="001435D6" w:rsidRPr="0040201C" w:rsidRDefault="001435D6" w:rsidP="00010E31">
            <w:pPr>
              <w:pStyle w:val="TableParagraph"/>
              <w:ind w:right="240" w:firstLine="221"/>
              <w:jc w:val="center"/>
              <w:rPr>
                <w:sz w:val="24"/>
              </w:rPr>
            </w:pPr>
            <w:r w:rsidRPr="0040201C">
              <w:rPr>
                <w:sz w:val="24"/>
              </w:rPr>
              <w:t>Intel</w:t>
            </w:r>
            <w:r w:rsidRPr="0040201C">
              <w:rPr>
                <w:spacing w:val="-5"/>
                <w:sz w:val="24"/>
              </w:rPr>
              <w:t xml:space="preserve"> </w:t>
            </w:r>
            <w:r w:rsidRPr="0040201C">
              <w:rPr>
                <w:sz w:val="24"/>
              </w:rPr>
              <w:t>i3,</w:t>
            </w:r>
            <w:r w:rsidRPr="0040201C">
              <w:rPr>
                <w:spacing w:val="-4"/>
                <w:sz w:val="24"/>
              </w:rPr>
              <w:t xml:space="preserve"> </w:t>
            </w:r>
            <w:r w:rsidRPr="0040201C">
              <w:rPr>
                <w:sz w:val="24"/>
              </w:rPr>
              <w:t>4</w:t>
            </w:r>
            <w:r w:rsidRPr="0040201C">
              <w:rPr>
                <w:spacing w:val="-4"/>
                <w:sz w:val="24"/>
              </w:rPr>
              <w:t xml:space="preserve"> </w:t>
            </w:r>
            <w:r w:rsidRPr="0040201C">
              <w:rPr>
                <w:sz w:val="24"/>
              </w:rPr>
              <w:t>GB</w:t>
            </w:r>
            <w:r w:rsidRPr="0040201C">
              <w:rPr>
                <w:spacing w:val="-6"/>
                <w:sz w:val="24"/>
              </w:rPr>
              <w:t xml:space="preserve"> </w:t>
            </w:r>
            <w:r w:rsidRPr="0040201C">
              <w:rPr>
                <w:sz w:val="24"/>
              </w:rPr>
              <w:t>Ram,</w:t>
            </w:r>
            <w:r w:rsidRPr="0040201C">
              <w:rPr>
                <w:spacing w:val="-57"/>
                <w:sz w:val="24"/>
              </w:rPr>
              <w:t xml:space="preserve"> </w:t>
            </w:r>
            <w:r w:rsidRPr="0040201C">
              <w:rPr>
                <w:sz w:val="24"/>
              </w:rPr>
              <w:t>500</w:t>
            </w:r>
            <w:r w:rsidRPr="0040201C">
              <w:rPr>
                <w:spacing w:val="-1"/>
                <w:sz w:val="24"/>
              </w:rPr>
              <w:t xml:space="preserve"> </w:t>
            </w:r>
            <w:r w:rsidRPr="0040201C">
              <w:rPr>
                <w:sz w:val="24"/>
              </w:rPr>
              <w:t>Gb</w:t>
            </w:r>
            <w:r w:rsidRPr="0040201C">
              <w:rPr>
                <w:spacing w:val="-1"/>
                <w:sz w:val="24"/>
              </w:rPr>
              <w:t xml:space="preserve"> </w:t>
            </w:r>
            <w:r w:rsidRPr="0040201C">
              <w:rPr>
                <w:sz w:val="24"/>
              </w:rPr>
              <w:t>HDD,</w:t>
            </w:r>
          </w:p>
          <w:p w:rsidR="001435D6" w:rsidRDefault="001435D6" w:rsidP="00010E31">
            <w:pPr>
              <w:pStyle w:val="TableParagraph"/>
              <w:ind w:right="240" w:firstLine="221"/>
              <w:jc w:val="center"/>
              <w:rPr>
                <w:sz w:val="24"/>
              </w:rPr>
            </w:pPr>
            <w:r>
              <w:rPr>
                <w:sz w:val="24"/>
              </w:rPr>
              <w:t>Bluetooth v 4.0,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диагональ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экрана</w:t>
            </w:r>
            <w:proofErr w:type="spellEnd"/>
          </w:p>
          <w:p w:rsidR="001435D6" w:rsidRDefault="001435D6" w:rsidP="00010E31">
            <w:pPr>
              <w:pStyle w:val="TableParagraph"/>
              <w:spacing w:line="264" w:lineRule="exact"/>
              <w:ind w:right="240" w:firstLine="221"/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395" w:type="dxa"/>
          </w:tcPr>
          <w:p w:rsidR="001435D6" w:rsidRDefault="001435D6" w:rsidP="00010E31">
            <w:pPr>
              <w:pStyle w:val="TableParagraph"/>
              <w:spacing w:line="268" w:lineRule="exact"/>
              <w:ind w:right="240" w:firstLine="2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spacing w:line="268" w:lineRule="exact"/>
              <w:ind w:right="240" w:firstLine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ind w:right="240" w:firstLine="221"/>
              <w:jc w:val="center"/>
            </w:pPr>
          </w:p>
        </w:tc>
      </w:tr>
      <w:tr w:rsidR="001435D6" w:rsidTr="00010E31">
        <w:trPr>
          <w:trHeight w:val="551"/>
        </w:trPr>
        <w:tc>
          <w:tcPr>
            <w:tcW w:w="9220" w:type="dxa"/>
            <w:gridSpan w:val="6"/>
          </w:tcPr>
          <w:p w:rsidR="001435D6" w:rsidRDefault="001435D6" w:rsidP="00010E31">
            <w:pPr>
              <w:pStyle w:val="TableParagraph"/>
              <w:spacing w:before="8"/>
              <w:ind w:firstLine="851"/>
              <w:jc w:val="both"/>
              <w:rPr>
                <w:b/>
                <w:sz w:val="23"/>
              </w:rPr>
            </w:pPr>
          </w:p>
          <w:p w:rsidR="001435D6" w:rsidRDefault="001435D6" w:rsidP="00010E31">
            <w:pPr>
              <w:pStyle w:val="TableParagraph"/>
              <w:spacing w:line="259" w:lineRule="exact"/>
              <w:ind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Мебель</w:t>
            </w:r>
            <w:proofErr w:type="spellEnd"/>
          </w:p>
        </w:tc>
      </w:tr>
      <w:tr w:rsidR="001435D6" w:rsidTr="00010E31">
        <w:trPr>
          <w:trHeight w:val="1118"/>
        </w:trPr>
        <w:tc>
          <w:tcPr>
            <w:tcW w:w="507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29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021" w:type="dxa"/>
          </w:tcPr>
          <w:p w:rsidR="001435D6" w:rsidRDefault="001435D6" w:rsidP="00010E31">
            <w:pPr>
              <w:pStyle w:val="TableParagraph"/>
              <w:spacing w:line="268" w:lineRule="exact"/>
              <w:ind w:right="98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401" w:type="dxa"/>
          </w:tcPr>
          <w:p w:rsidR="001435D6" w:rsidRDefault="001435D6" w:rsidP="00010E31">
            <w:pPr>
              <w:pStyle w:val="TableParagraph"/>
              <w:ind w:right="98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разноуровневый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(ЛДСП, </w:t>
            </w:r>
            <w:proofErr w:type="spellStart"/>
            <w:r>
              <w:rPr>
                <w:sz w:val="24"/>
              </w:rPr>
              <w:t>металл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45*120*60</w:t>
            </w:r>
          </w:p>
        </w:tc>
        <w:tc>
          <w:tcPr>
            <w:tcW w:w="1395" w:type="dxa"/>
          </w:tcPr>
          <w:p w:rsidR="001435D6" w:rsidRDefault="001435D6" w:rsidP="00010E31">
            <w:pPr>
              <w:pStyle w:val="TableParagraph"/>
              <w:spacing w:line="268" w:lineRule="exact"/>
              <w:ind w:right="98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spacing w:line="268" w:lineRule="exact"/>
              <w:ind w:right="98" w:firstLine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ind w:right="98" w:firstLine="221"/>
              <w:jc w:val="center"/>
            </w:pPr>
          </w:p>
        </w:tc>
      </w:tr>
      <w:tr w:rsidR="001435D6" w:rsidTr="00010E31">
        <w:trPr>
          <w:trHeight w:val="551"/>
        </w:trPr>
        <w:tc>
          <w:tcPr>
            <w:tcW w:w="507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4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021" w:type="dxa"/>
          </w:tcPr>
          <w:p w:rsidR="001435D6" w:rsidRDefault="001435D6" w:rsidP="00010E31">
            <w:pPr>
              <w:pStyle w:val="TableParagraph"/>
              <w:spacing w:line="268" w:lineRule="exact"/>
              <w:ind w:right="98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Стул</w:t>
            </w:r>
            <w:proofErr w:type="spellEnd"/>
          </w:p>
        </w:tc>
        <w:tc>
          <w:tcPr>
            <w:tcW w:w="2401" w:type="dxa"/>
          </w:tcPr>
          <w:p w:rsidR="001435D6" w:rsidRDefault="001435D6" w:rsidP="00010E31">
            <w:pPr>
              <w:pStyle w:val="TableParagraph"/>
              <w:spacing w:line="268" w:lineRule="exact"/>
              <w:ind w:right="98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(ЛДСП,</w:t>
            </w:r>
          </w:p>
          <w:p w:rsidR="001435D6" w:rsidRDefault="001435D6" w:rsidP="00010E31">
            <w:pPr>
              <w:pStyle w:val="TableParagraph"/>
              <w:spacing w:line="264" w:lineRule="exact"/>
              <w:ind w:right="98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металл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95" w:type="dxa"/>
          </w:tcPr>
          <w:p w:rsidR="001435D6" w:rsidRDefault="001435D6" w:rsidP="00010E31">
            <w:pPr>
              <w:pStyle w:val="TableParagraph"/>
              <w:spacing w:line="268" w:lineRule="exact"/>
              <w:ind w:right="98"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spacing w:line="268" w:lineRule="exact"/>
              <w:ind w:right="98" w:firstLine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ind w:right="98" w:firstLine="221"/>
              <w:jc w:val="center"/>
            </w:pPr>
          </w:p>
        </w:tc>
      </w:tr>
      <w:tr w:rsidR="001435D6" w:rsidTr="00010E31">
        <w:trPr>
          <w:trHeight w:val="551"/>
        </w:trPr>
        <w:tc>
          <w:tcPr>
            <w:tcW w:w="9220" w:type="dxa"/>
            <w:gridSpan w:val="6"/>
          </w:tcPr>
          <w:p w:rsidR="001435D6" w:rsidRDefault="001435D6" w:rsidP="00010E31">
            <w:pPr>
              <w:pStyle w:val="TableParagraph"/>
              <w:spacing w:before="8"/>
              <w:ind w:firstLine="851"/>
              <w:jc w:val="both"/>
              <w:rPr>
                <w:b/>
                <w:sz w:val="23"/>
              </w:rPr>
            </w:pPr>
          </w:p>
          <w:p w:rsidR="001435D6" w:rsidRDefault="001435D6" w:rsidP="00010E31">
            <w:pPr>
              <w:pStyle w:val="TableParagraph"/>
              <w:spacing w:line="259" w:lineRule="exact"/>
              <w:ind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Материалы</w:t>
            </w:r>
            <w:proofErr w:type="spellEnd"/>
          </w:p>
        </w:tc>
      </w:tr>
      <w:tr w:rsidR="001435D6" w:rsidTr="00010E31">
        <w:trPr>
          <w:trHeight w:val="551"/>
        </w:trPr>
        <w:tc>
          <w:tcPr>
            <w:tcW w:w="507" w:type="dxa"/>
          </w:tcPr>
          <w:p w:rsidR="001435D6" w:rsidRDefault="001435D6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021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Набор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карточек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35D6" w:rsidRDefault="001435D6" w:rsidP="00010E31">
            <w:pPr>
              <w:pStyle w:val="TableParagraph"/>
              <w:spacing w:line="264" w:lineRule="exact"/>
              <w:ind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конверте</w:t>
            </w:r>
            <w:proofErr w:type="spellEnd"/>
          </w:p>
        </w:tc>
        <w:tc>
          <w:tcPr>
            <w:tcW w:w="2401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наборе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штук</w:t>
            </w:r>
            <w:proofErr w:type="spellEnd"/>
          </w:p>
        </w:tc>
        <w:tc>
          <w:tcPr>
            <w:tcW w:w="1395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ind w:firstLine="221"/>
              <w:jc w:val="center"/>
            </w:pPr>
          </w:p>
        </w:tc>
      </w:tr>
      <w:tr w:rsidR="001435D6" w:rsidTr="00010E31">
        <w:trPr>
          <w:trHeight w:val="553"/>
        </w:trPr>
        <w:tc>
          <w:tcPr>
            <w:tcW w:w="507" w:type="dxa"/>
          </w:tcPr>
          <w:p w:rsidR="001435D6" w:rsidRDefault="001435D6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Влажные</w:t>
            </w:r>
            <w:proofErr w:type="spellEnd"/>
          </w:p>
          <w:p w:rsidR="001435D6" w:rsidRDefault="001435D6" w:rsidP="00010E31">
            <w:pPr>
              <w:pStyle w:val="TableParagraph"/>
              <w:spacing w:line="266" w:lineRule="exact"/>
              <w:ind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салфетки</w:t>
            </w:r>
            <w:proofErr w:type="spellEnd"/>
          </w:p>
        </w:tc>
        <w:tc>
          <w:tcPr>
            <w:tcW w:w="2401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пачке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95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510" w:type="dxa"/>
          </w:tcPr>
          <w:p w:rsidR="001435D6" w:rsidRDefault="001435D6" w:rsidP="00010E31">
            <w:pPr>
              <w:pStyle w:val="TableParagraph"/>
              <w:spacing w:line="268" w:lineRule="exact"/>
              <w:ind w:firstLine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6" w:type="dxa"/>
          </w:tcPr>
          <w:p w:rsidR="001435D6" w:rsidRDefault="001435D6" w:rsidP="00010E31">
            <w:pPr>
              <w:pStyle w:val="TableParagraph"/>
              <w:ind w:firstLine="221"/>
              <w:jc w:val="center"/>
            </w:pPr>
          </w:p>
        </w:tc>
      </w:tr>
    </w:tbl>
    <w:p w:rsidR="001435D6" w:rsidRDefault="001435D6" w:rsidP="001435D6">
      <w:pPr>
        <w:pStyle w:val="a3"/>
        <w:ind w:firstLine="851"/>
        <w:jc w:val="both"/>
        <w:rPr>
          <w:b/>
          <w:sz w:val="20"/>
        </w:rPr>
      </w:pPr>
    </w:p>
    <w:p w:rsidR="001435D6" w:rsidRDefault="001435D6" w:rsidP="001435D6">
      <w:pPr>
        <w:pStyle w:val="a3"/>
        <w:spacing w:before="6"/>
        <w:ind w:firstLine="851"/>
        <w:jc w:val="both"/>
        <w:rPr>
          <w:b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9"/>
        <w:gridCol w:w="3260"/>
        <w:gridCol w:w="1133"/>
        <w:gridCol w:w="1278"/>
      </w:tblGrid>
      <w:tr w:rsidR="001435D6" w:rsidTr="00010E31">
        <w:trPr>
          <w:trHeight w:val="277"/>
        </w:trPr>
        <w:tc>
          <w:tcPr>
            <w:tcW w:w="9219" w:type="dxa"/>
            <w:gridSpan w:val="5"/>
            <w:shd w:val="clear" w:color="auto" w:fill="A8D08D"/>
          </w:tcPr>
          <w:p w:rsidR="001435D6" w:rsidRDefault="001435D6" w:rsidP="00010E31">
            <w:pPr>
              <w:pStyle w:val="TableParagraph"/>
              <w:spacing w:line="258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ТУЛБОКС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1435D6" w:rsidTr="00010E31">
        <w:trPr>
          <w:trHeight w:val="275"/>
        </w:trPr>
        <w:tc>
          <w:tcPr>
            <w:tcW w:w="9219" w:type="dxa"/>
            <w:gridSpan w:val="5"/>
          </w:tcPr>
          <w:p w:rsidR="001435D6" w:rsidRDefault="001435D6" w:rsidP="00010E31">
            <w:pPr>
              <w:pStyle w:val="TableParagraph"/>
              <w:spacing w:line="256" w:lineRule="exact"/>
              <w:ind w:firstLine="8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Расходные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материалы</w:t>
            </w:r>
            <w:proofErr w:type="spellEnd"/>
          </w:p>
        </w:tc>
      </w:tr>
      <w:tr w:rsidR="001435D6" w:rsidTr="00010E31">
        <w:trPr>
          <w:trHeight w:val="588"/>
        </w:trPr>
        <w:tc>
          <w:tcPr>
            <w:tcW w:w="569" w:type="dxa"/>
          </w:tcPr>
          <w:p w:rsidR="001435D6" w:rsidRDefault="001435D6" w:rsidP="00010E31">
            <w:pPr>
              <w:pStyle w:val="TableParagraph"/>
              <w:spacing w:line="273" w:lineRule="exact"/>
              <w:ind w:firstLine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73" w:lineRule="exact"/>
              <w:ind w:right="268" w:firstLine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ind w:firstLine="1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характеристики</w:t>
            </w:r>
            <w:proofErr w:type="spellEnd"/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ind w:firstLine="1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ind w:firstLine="1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</w:tr>
      <w:tr w:rsidR="001435D6" w:rsidTr="00010E31">
        <w:trPr>
          <w:trHeight w:val="590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70" w:lineRule="exact"/>
              <w:ind w:left="-829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70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Картон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белый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37" w:lineRule="auto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z w:val="24"/>
              </w:rPr>
              <w:t xml:space="preserve"> – 8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70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70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287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29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бумага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435D6" w:rsidTr="00010E31">
        <w:trPr>
          <w:trHeight w:val="551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29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Цветная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бумага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1435D6" w:rsidRDefault="001435D6" w:rsidP="00010E31">
            <w:pPr>
              <w:pStyle w:val="TableParagraph"/>
              <w:spacing w:line="264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z w:val="24"/>
              </w:rPr>
              <w:t xml:space="preserve"> – 8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5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Цветной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картон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1435D6" w:rsidRDefault="001435D6" w:rsidP="00010E31">
            <w:pPr>
              <w:pStyle w:val="TableParagraph"/>
              <w:spacing w:line="271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листов</w:t>
            </w:r>
            <w:proofErr w:type="spellEnd"/>
            <w:r>
              <w:rPr>
                <w:sz w:val="24"/>
              </w:rPr>
              <w:t xml:space="preserve"> – 8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29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Восковые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мелки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29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Фломастер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color w:val="221F1F"/>
                <w:sz w:val="24"/>
              </w:rPr>
              <w:t>Количество</w:t>
            </w:r>
            <w:proofErr w:type="spell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–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12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шт</w:t>
            </w:r>
            <w:proofErr w:type="spellEnd"/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5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Клей-карандаш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3260" w:type="dxa"/>
          </w:tcPr>
          <w:p w:rsidR="001435D6" w:rsidRPr="0037408F" w:rsidRDefault="001435D6" w:rsidP="00010E31">
            <w:pPr>
              <w:pStyle w:val="TableParagraph"/>
              <w:ind w:left="158" w:right="126" w:firstLine="851"/>
              <w:jc w:val="both"/>
              <w:rPr>
                <w:sz w:val="24"/>
                <w:lang w:val="ru-RU"/>
              </w:rPr>
            </w:pPr>
            <w:r w:rsidRPr="0037408F">
              <w:rPr>
                <w:sz w:val="24"/>
                <w:lang w:val="ru-RU"/>
              </w:rPr>
              <w:t>Состав клея: ПВП</w:t>
            </w:r>
            <w:r w:rsidRPr="0037408F">
              <w:rPr>
                <w:spacing w:val="1"/>
                <w:sz w:val="24"/>
                <w:lang w:val="ru-RU"/>
              </w:rPr>
              <w:t xml:space="preserve"> </w:t>
            </w:r>
            <w:r w:rsidRPr="0037408F">
              <w:rPr>
                <w:spacing w:val="-1"/>
                <w:sz w:val="24"/>
                <w:lang w:val="ru-RU"/>
              </w:rPr>
              <w:t>(</w:t>
            </w:r>
            <w:proofErr w:type="spellStart"/>
            <w:r w:rsidRPr="0037408F">
              <w:rPr>
                <w:spacing w:val="-1"/>
                <w:sz w:val="24"/>
                <w:lang w:val="ru-RU"/>
              </w:rPr>
              <w:t>поливинилпирролидон</w:t>
            </w:r>
            <w:proofErr w:type="spellEnd"/>
            <w:r w:rsidRPr="0037408F">
              <w:rPr>
                <w:spacing w:val="-1"/>
                <w:sz w:val="24"/>
                <w:lang w:val="ru-RU"/>
              </w:rPr>
              <w:t>)</w:t>
            </w:r>
          </w:p>
          <w:p w:rsidR="001435D6" w:rsidRPr="004F4BA0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  <w:lang w:val="ru-RU"/>
              </w:rPr>
            </w:pPr>
            <w:r w:rsidRPr="0037408F">
              <w:rPr>
                <w:sz w:val="24"/>
                <w:lang w:val="ru-RU"/>
              </w:rPr>
              <w:t>без</w:t>
            </w:r>
            <w:r w:rsidRPr="0037408F">
              <w:rPr>
                <w:spacing w:val="-4"/>
                <w:sz w:val="24"/>
                <w:lang w:val="ru-RU"/>
              </w:rPr>
              <w:t xml:space="preserve"> </w:t>
            </w:r>
            <w:r w:rsidRPr="0037408F">
              <w:rPr>
                <w:sz w:val="24"/>
                <w:lang w:val="ru-RU"/>
              </w:rPr>
              <w:t>цветового</w:t>
            </w:r>
            <w:r w:rsidRPr="0037408F">
              <w:rPr>
                <w:spacing w:val="-3"/>
                <w:sz w:val="24"/>
                <w:lang w:val="ru-RU"/>
              </w:rPr>
              <w:t xml:space="preserve"> </w:t>
            </w:r>
            <w:r w:rsidRPr="0037408F">
              <w:rPr>
                <w:sz w:val="24"/>
                <w:lang w:val="ru-RU"/>
              </w:rPr>
              <w:t>пигмента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6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Цветные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карандаши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3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ножницы</w:t>
            </w:r>
            <w:proofErr w:type="spellEnd"/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8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Влажные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салфетки</w:t>
            </w:r>
            <w:proofErr w:type="spellEnd"/>
          </w:p>
        </w:tc>
        <w:tc>
          <w:tcPr>
            <w:tcW w:w="3260" w:type="dxa"/>
          </w:tcPr>
          <w:p w:rsidR="001435D6" w:rsidRDefault="001435D6" w:rsidP="00010E31">
            <w:pPr>
              <w:pStyle w:val="TableParagraph"/>
              <w:spacing w:line="268" w:lineRule="exact"/>
              <w:ind w:left="158"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4F4BA0" w:rsidRDefault="001435D6" w:rsidP="00010E31">
            <w:pPr>
              <w:pStyle w:val="TableParagraph"/>
              <w:spacing w:line="268" w:lineRule="exact"/>
              <w:ind w:left="-85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right="126"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Шаблоны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фигур</w:t>
            </w:r>
            <w:proofErr w:type="spellEnd"/>
          </w:p>
        </w:tc>
        <w:tc>
          <w:tcPr>
            <w:tcW w:w="3260" w:type="dxa"/>
          </w:tcPr>
          <w:p w:rsidR="001435D6" w:rsidRPr="004F4BA0" w:rsidRDefault="001435D6" w:rsidP="00010E31">
            <w:pPr>
              <w:pStyle w:val="TableParagraph"/>
              <w:ind w:left="158" w:right="126" w:firstLine="851"/>
              <w:jc w:val="both"/>
              <w:rPr>
                <w:sz w:val="24"/>
                <w:lang w:val="ru-RU"/>
              </w:rPr>
            </w:pPr>
            <w:r w:rsidRPr="0037408F">
              <w:rPr>
                <w:sz w:val="24"/>
                <w:lang w:val="ru-RU"/>
              </w:rPr>
              <w:t>Каждая фигура по 2 разного</w:t>
            </w:r>
            <w:r w:rsidRPr="0037408F">
              <w:rPr>
                <w:spacing w:val="1"/>
                <w:sz w:val="24"/>
                <w:lang w:val="ru-RU"/>
              </w:rPr>
              <w:t xml:space="preserve"> </w:t>
            </w:r>
            <w:r w:rsidRPr="0037408F">
              <w:rPr>
                <w:sz w:val="24"/>
                <w:lang w:val="ru-RU"/>
              </w:rPr>
              <w:t>размера: круг, треугольник,</w:t>
            </w:r>
            <w:r w:rsidRPr="0037408F">
              <w:rPr>
                <w:spacing w:val="1"/>
                <w:sz w:val="24"/>
                <w:lang w:val="ru-RU"/>
              </w:rPr>
              <w:t xml:space="preserve"> </w:t>
            </w:r>
            <w:r w:rsidRPr="0037408F">
              <w:rPr>
                <w:sz w:val="24"/>
                <w:lang w:val="ru-RU"/>
              </w:rPr>
              <w:t>прямоугольник,</w:t>
            </w:r>
            <w:r w:rsidRPr="0037408F">
              <w:rPr>
                <w:spacing w:val="-8"/>
                <w:sz w:val="24"/>
                <w:lang w:val="ru-RU"/>
              </w:rPr>
              <w:t xml:space="preserve"> </w:t>
            </w:r>
            <w:r w:rsidRPr="0037408F">
              <w:rPr>
                <w:sz w:val="24"/>
                <w:lang w:val="ru-RU"/>
              </w:rPr>
              <w:t>квадрат,</w:t>
            </w:r>
            <w:r w:rsidRPr="0037408F">
              <w:rPr>
                <w:spacing w:val="-8"/>
                <w:sz w:val="24"/>
                <w:lang w:val="ru-RU"/>
              </w:rPr>
              <w:t xml:space="preserve"> </w:t>
            </w:r>
            <w:r w:rsidRPr="0037408F">
              <w:rPr>
                <w:sz w:val="24"/>
                <w:lang w:val="ru-RU"/>
              </w:rPr>
              <w:t>овал,</w:t>
            </w:r>
            <w:r>
              <w:rPr>
                <w:sz w:val="24"/>
                <w:lang w:val="ru-RU"/>
              </w:rPr>
              <w:t xml:space="preserve"> </w:t>
            </w:r>
            <w:r w:rsidRPr="004F4BA0">
              <w:rPr>
                <w:sz w:val="24"/>
                <w:lang w:val="ru-RU"/>
              </w:rPr>
              <w:t>трапеция.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5D6" w:rsidTr="00010E31">
        <w:trPr>
          <w:trHeight w:val="558"/>
        </w:trPr>
        <w:tc>
          <w:tcPr>
            <w:tcW w:w="569" w:type="dxa"/>
          </w:tcPr>
          <w:p w:rsidR="001435D6" w:rsidRPr="00E90AF5" w:rsidRDefault="001435D6" w:rsidP="00010E31">
            <w:pPr>
              <w:pStyle w:val="TableParagraph"/>
              <w:spacing w:line="268" w:lineRule="exact"/>
              <w:ind w:left="-851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979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Набор </w:t>
            </w:r>
            <w:r>
              <w:rPr>
                <w:sz w:val="24"/>
              </w:rPr>
              <w:t xml:space="preserve">LEGO DUPLO </w:t>
            </w:r>
            <w:r w:rsidRPr="002E1BF5">
              <w:rPr>
                <w:sz w:val="24"/>
                <w:szCs w:val="24"/>
                <w:shd w:val="clear" w:color="auto" w:fill="FFFFFF"/>
              </w:rPr>
              <w:t>10978</w:t>
            </w:r>
          </w:p>
        </w:tc>
        <w:tc>
          <w:tcPr>
            <w:tcW w:w="3260" w:type="dxa"/>
          </w:tcPr>
          <w:p w:rsidR="001435D6" w:rsidRPr="00E90AF5" w:rsidRDefault="001435D6" w:rsidP="00010E31">
            <w:pPr>
              <w:pStyle w:val="TableParagraph"/>
              <w:ind w:left="158" w:right="126" w:firstLine="85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Набор для творческого конструирования (возможен аналог)</w:t>
            </w:r>
          </w:p>
        </w:tc>
        <w:tc>
          <w:tcPr>
            <w:tcW w:w="1133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шт</w:t>
            </w:r>
            <w:proofErr w:type="spellEnd"/>
          </w:p>
        </w:tc>
        <w:tc>
          <w:tcPr>
            <w:tcW w:w="1278" w:type="dxa"/>
          </w:tcPr>
          <w:p w:rsidR="001435D6" w:rsidRDefault="001435D6" w:rsidP="00010E31">
            <w:pPr>
              <w:pStyle w:val="TableParagraph"/>
              <w:spacing w:line="268" w:lineRule="exact"/>
              <w:ind w:firstLine="3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1435D6" w:rsidRDefault="001435D6" w:rsidP="001435D6">
      <w:pPr>
        <w:spacing w:line="268" w:lineRule="exact"/>
        <w:jc w:val="both"/>
        <w:rPr>
          <w:sz w:val="24"/>
        </w:rPr>
        <w:sectPr w:rsidR="001435D6" w:rsidSect="003451ED">
          <w:headerReference w:type="default" r:id="rId5"/>
          <w:pgSz w:w="11910" w:h="16840"/>
          <w:pgMar w:top="1500" w:right="995" w:bottom="820" w:left="1160" w:header="425" w:footer="638" w:gutter="0"/>
          <w:cols w:space="720"/>
        </w:sectPr>
      </w:pPr>
    </w:p>
    <w:p w:rsidR="00C2118C" w:rsidRDefault="001435D6">
      <w:bookmarkStart w:id="0" w:name="_GoBack"/>
      <w:bookmarkEnd w:id="0"/>
    </w:p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3D" w:rsidRDefault="001435D6" w:rsidP="00181B3D">
    <w:pPr>
      <w:pStyle w:val="a5"/>
      <w:jc w:val="center"/>
    </w:pPr>
    <w:r w:rsidRPr="00005352">
      <w:rPr>
        <w:b/>
        <w:bCs/>
        <w:noProof/>
        <w:color w:val="212121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2829F431" wp14:editId="6C89C959">
          <wp:simplePos x="0" y="0"/>
          <wp:positionH relativeFrom="margin">
            <wp:posOffset>5835650</wp:posOffset>
          </wp:positionH>
          <wp:positionV relativeFrom="margin">
            <wp:posOffset>-723900</wp:posOffset>
          </wp:positionV>
          <wp:extent cx="704850" cy="496570"/>
          <wp:effectExtent l="0" t="0" r="0" b="0"/>
          <wp:wrapSquare wrapText="bothSides"/>
          <wp:docPr id="5" name="Рисунок 5" descr="Z:\Шевченко А.К\От Орловой Е\Ладошка Юный мастер2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Шевченко А.К\От Орловой Е\Ладошка Юный мастер2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Техническое описание компетенции</w:t>
    </w:r>
  </w:p>
  <w:p w:rsidR="00181B3D" w:rsidRDefault="001435D6" w:rsidP="00181B3D">
    <w:pPr>
      <w:pStyle w:val="a5"/>
      <w:jc w:val="center"/>
    </w:pPr>
    <w:r>
      <w:t>«Преподавание в младших классах»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34465"/>
    <w:multiLevelType w:val="multilevel"/>
    <w:tmpl w:val="1C206C10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9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06"/>
    <w:rsid w:val="001435D6"/>
    <w:rsid w:val="001B20ED"/>
    <w:rsid w:val="00717533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40C4D-26BC-4C1B-B935-DAAF6D3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35D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35D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435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5D6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1435D6"/>
    <w:pPr>
      <w:ind w:left="1262" w:hanging="361"/>
    </w:pPr>
  </w:style>
  <w:style w:type="table" w:customStyle="1" w:styleId="TableNormal">
    <w:name w:val="Table Normal"/>
    <w:uiPriority w:val="2"/>
    <w:semiHidden/>
    <w:unhideWhenUsed/>
    <w:qFormat/>
    <w:rsid w:val="001435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2023-03-17T07:19:00Z</dcterms:created>
  <dcterms:modified xsi:type="dcterms:W3CDTF">2023-03-17T07:19:00Z</dcterms:modified>
</cp:coreProperties>
</file>